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C5B43" w14:textId="77777777" w:rsidR="006112FC" w:rsidRDefault="0006160B" w:rsidP="00C46B70">
      <w:pPr>
        <w:pStyle w:val="a3"/>
        <w:wordWrap/>
        <w:autoSpaceDE/>
        <w:autoSpaceDN/>
        <w:spacing w:line="528" w:lineRule="exact"/>
        <w:jc w:val="center"/>
        <w:rPr>
          <w:spacing w:val="0"/>
        </w:rPr>
      </w:pPr>
      <w:r>
        <w:rPr>
          <w:rFonts w:ascii="ＭＳ 明朝" w:hAnsi="ＭＳ 明朝" w:hint="eastAsia"/>
          <w:b/>
          <w:bCs/>
          <w:spacing w:val="13"/>
          <w:sz w:val="48"/>
          <w:szCs w:val="48"/>
          <w:u w:val="double" w:color="000000"/>
        </w:rPr>
        <w:t>耐</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火</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物</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誌</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投</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稿</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規</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定</w:t>
      </w:r>
      <w:r>
        <w:rPr>
          <w:rFonts w:ascii="ＭＳ 明朝" w:hAnsi="ＭＳ 明朝" w:hint="eastAsia"/>
          <w:b/>
          <w:bCs/>
          <w:u w:val="double" w:color="000000"/>
        </w:rPr>
        <w:t>（執筆要領含む）</w:t>
      </w:r>
    </w:p>
    <w:p w14:paraId="5CC5F679" w14:textId="235D05AB" w:rsidR="00195AD9" w:rsidRPr="00F44900" w:rsidRDefault="00F10CB9" w:rsidP="00C46B70">
      <w:pPr>
        <w:pStyle w:val="a3"/>
        <w:wordWrap/>
        <w:autoSpaceDE/>
        <w:autoSpaceDN/>
        <w:spacing w:line="213" w:lineRule="exact"/>
        <w:ind w:right="592" w:firstLineChars="2700" w:firstLine="3996"/>
        <w:jc w:val="right"/>
        <w:rPr>
          <w:rFonts w:ascii="ＭＳ 明朝" w:hAnsi="ＭＳ 明朝"/>
          <w:spacing w:val="4"/>
          <w:sz w:val="14"/>
          <w:szCs w:val="14"/>
        </w:rPr>
      </w:pPr>
      <w:r w:rsidRPr="00F44900">
        <w:rPr>
          <w:rFonts w:ascii="ＭＳ 明朝" w:hAnsi="ＭＳ 明朝" w:hint="eastAsia"/>
          <w:spacing w:val="4"/>
          <w:sz w:val="14"/>
          <w:szCs w:val="14"/>
        </w:rPr>
        <w:t>（20</w:t>
      </w:r>
      <w:r w:rsidR="004B224C" w:rsidRPr="00F44900">
        <w:rPr>
          <w:rFonts w:ascii="ＭＳ 明朝" w:hAnsi="ＭＳ 明朝" w:hint="eastAsia"/>
          <w:spacing w:val="4"/>
          <w:sz w:val="14"/>
          <w:szCs w:val="14"/>
        </w:rPr>
        <w:t>20</w:t>
      </w:r>
      <w:r w:rsidR="00ED4272" w:rsidRPr="00F44900">
        <w:rPr>
          <w:rFonts w:ascii="ＭＳ 明朝" w:hAnsi="ＭＳ 明朝" w:hint="eastAsia"/>
          <w:spacing w:val="4"/>
          <w:sz w:val="14"/>
          <w:szCs w:val="14"/>
        </w:rPr>
        <w:t>年</w:t>
      </w:r>
      <w:r w:rsidR="004B224C" w:rsidRPr="00F44900">
        <w:rPr>
          <w:rFonts w:ascii="ＭＳ 明朝" w:hAnsi="ＭＳ 明朝" w:hint="eastAsia"/>
          <w:spacing w:val="4"/>
          <w:sz w:val="14"/>
          <w:szCs w:val="14"/>
        </w:rPr>
        <w:t>8</w:t>
      </w:r>
      <w:r w:rsidR="00ED4272" w:rsidRPr="00F44900">
        <w:rPr>
          <w:rFonts w:ascii="ＭＳ 明朝" w:hAnsi="ＭＳ 明朝" w:hint="eastAsia"/>
          <w:spacing w:val="4"/>
          <w:sz w:val="14"/>
          <w:szCs w:val="14"/>
        </w:rPr>
        <w:t>月改定）</w:t>
      </w:r>
    </w:p>
    <w:p w14:paraId="318D77B2" w14:textId="77777777" w:rsidR="00ED4272" w:rsidRPr="00F10CB9" w:rsidRDefault="00ED4272" w:rsidP="00442198">
      <w:pPr>
        <w:pStyle w:val="a3"/>
        <w:wordWrap/>
        <w:autoSpaceDE/>
        <w:autoSpaceDN/>
        <w:spacing w:line="213" w:lineRule="exact"/>
        <w:ind w:right="592" w:firstLineChars="2400" w:firstLine="3552"/>
        <w:rPr>
          <w:rFonts w:ascii="ＭＳ 明朝" w:hAnsi="ＭＳ 明朝"/>
          <w:spacing w:val="4"/>
          <w:sz w:val="14"/>
          <w:szCs w:val="14"/>
        </w:rPr>
      </w:pPr>
    </w:p>
    <w:p w14:paraId="1B35A52F" w14:textId="77777777" w:rsidR="0006160B" w:rsidRPr="0055094E" w:rsidRDefault="0006160B" w:rsidP="00C46B70">
      <w:pPr>
        <w:pStyle w:val="a3"/>
        <w:wordWrap/>
        <w:autoSpaceDE/>
        <w:autoSpaceDN/>
        <w:spacing w:line="213" w:lineRule="exact"/>
        <w:ind w:right="592"/>
        <w:rPr>
          <w:rFonts w:ascii="ＭＳ 明朝" w:hAnsi="ＭＳ 明朝"/>
          <w:spacing w:val="4"/>
          <w:sz w:val="14"/>
          <w:szCs w:val="14"/>
        </w:rPr>
      </w:pPr>
      <w:r w:rsidRPr="0055094E">
        <w:rPr>
          <w:rFonts w:ascii="ＭＳ 明朝" w:hAnsi="ＭＳ 明朝" w:hint="eastAsia"/>
        </w:rPr>
        <w:t xml:space="preserve">１　</w:t>
      </w:r>
      <w:r w:rsidRPr="0055094E">
        <w:rPr>
          <w:rFonts w:ascii="ＭＳ ゴシック" w:eastAsia="ＭＳ ゴシック" w:hAnsi="ＭＳ ゴシック" w:cs="ＭＳ ゴシック" w:hint="eastAsia"/>
          <w:b/>
          <w:bCs/>
          <w:sz w:val="22"/>
          <w:szCs w:val="22"/>
        </w:rPr>
        <w:t>投稿資格</w:t>
      </w:r>
    </w:p>
    <w:p w14:paraId="740EB46B" w14:textId="77777777" w:rsidR="0006160B" w:rsidRDefault="0006160B" w:rsidP="00C46B70">
      <w:pPr>
        <w:pStyle w:val="a3"/>
        <w:wordWrap/>
        <w:autoSpaceDE/>
        <w:autoSpaceDN/>
        <w:ind w:leftChars="300" w:left="660"/>
        <w:rPr>
          <w:spacing w:val="0"/>
        </w:rPr>
      </w:pPr>
      <w:r>
        <w:rPr>
          <w:rFonts w:ascii="ＭＳ 明朝" w:hAnsi="ＭＳ 明朝" w:hint="eastAsia"/>
        </w:rPr>
        <w:t>投稿原稿の著者（連名の場合は1名以上）は，「耐火物技術協会定款」に定める耐火物技術協会の会員</w:t>
      </w:r>
      <w:r w:rsidR="00570DE4">
        <w:rPr>
          <w:rFonts w:ascii="ＭＳ 明朝" w:hAnsi="ＭＳ 明朝" w:hint="eastAsia"/>
        </w:rPr>
        <w:t>および</w:t>
      </w:r>
      <w:r>
        <w:rPr>
          <w:rFonts w:ascii="ＭＳ 明朝" w:hAnsi="ＭＳ 明朝" w:hint="eastAsia"/>
        </w:rPr>
        <w:t>編集委員会の認めたものとする。</w:t>
      </w:r>
    </w:p>
    <w:p w14:paraId="732C5D7C" w14:textId="77777777" w:rsidR="0006160B" w:rsidRDefault="0006160B" w:rsidP="00C46B70">
      <w:pPr>
        <w:pStyle w:val="a3"/>
        <w:wordWrap/>
        <w:autoSpaceDE/>
        <w:autoSpaceDN/>
        <w:spacing w:beforeLines="50" w:before="120"/>
        <w:rPr>
          <w:spacing w:val="0"/>
        </w:rPr>
      </w:pPr>
      <w:r>
        <w:rPr>
          <w:rFonts w:ascii="ＭＳ 明朝" w:hAnsi="ＭＳ 明朝" w:hint="eastAsia"/>
        </w:rPr>
        <w:t xml:space="preserve">２　</w:t>
      </w:r>
      <w:r>
        <w:rPr>
          <w:rFonts w:ascii="ＭＳ ゴシック" w:eastAsia="ＭＳ ゴシック" w:hAnsi="ＭＳ ゴシック" w:cs="ＭＳ ゴシック" w:hint="eastAsia"/>
          <w:b/>
          <w:bCs/>
          <w:sz w:val="22"/>
          <w:szCs w:val="22"/>
        </w:rPr>
        <w:t>原稿の種類と長さ</w:t>
      </w:r>
    </w:p>
    <w:p w14:paraId="080B5E8D" w14:textId="77777777" w:rsidR="0006160B" w:rsidRDefault="0006160B" w:rsidP="00C46B70">
      <w:pPr>
        <w:pStyle w:val="a3"/>
        <w:tabs>
          <w:tab w:val="left" w:pos="990"/>
        </w:tabs>
        <w:wordWrap/>
        <w:autoSpaceDE/>
        <w:autoSpaceDN/>
        <w:ind w:leftChars="200" w:left="440"/>
        <w:rPr>
          <w:spacing w:val="0"/>
        </w:rPr>
      </w:pPr>
      <w:r>
        <w:rPr>
          <w:rFonts w:ascii="ＭＳ 明朝" w:hAnsi="ＭＳ 明朝" w:hint="eastAsia"/>
        </w:rPr>
        <w:t>2･1</w:t>
      </w:r>
      <w:r w:rsidR="006112FC">
        <w:rPr>
          <w:rFonts w:ascii="ＭＳ 明朝" w:hAnsi="ＭＳ 明朝"/>
          <w:spacing w:val="3"/>
        </w:rPr>
        <w:tab/>
      </w:r>
      <w:r>
        <w:rPr>
          <w:rFonts w:ascii="ＭＳ ゴシック" w:eastAsia="ＭＳ ゴシック" w:hAnsi="ＭＳ ゴシック" w:cs="ＭＳ ゴシック" w:hint="eastAsia"/>
          <w:b/>
          <w:bCs/>
          <w:sz w:val="22"/>
          <w:szCs w:val="22"/>
        </w:rPr>
        <w:t>原稿の種類</w:t>
      </w:r>
      <w:r>
        <w:rPr>
          <w:rFonts w:ascii="ＭＳ 明朝" w:hAnsi="ＭＳ 明朝" w:hint="eastAsia"/>
          <w:b/>
          <w:bCs/>
        </w:rPr>
        <w:t>は</w:t>
      </w:r>
      <w:r>
        <w:rPr>
          <w:rFonts w:ascii="ＭＳ 明朝" w:hAnsi="ＭＳ 明朝" w:hint="eastAsia"/>
        </w:rPr>
        <w:t>，1)論文，2)ノート，3)専門委員会報告要約，4)技術報告，</w:t>
      </w:r>
    </w:p>
    <w:p w14:paraId="37370E7B" w14:textId="77777777" w:rsidR="0006160B" w:rsidRDefault="0006160B" w:rsidP="00C46B70">
      <w:pPr>
        <w:pStyle w:val="a3"/>
        <w:wordWrap/>
        <w:autoSpaceDE/>
        <w:autoSpaceDN/>
        <w:ind w:leftChars="500" w:left="1100"/>
        <w:rPr>
          <w:spacing w:val="0"/>
        </w:rPr>
      </w:pPr>
      <w:r>
        <w:rPr>
          <w:rFonts w:ascii="ＭＳ 明朝" w:hAnsi="ＭＳ 明朝" w:hint="eastAsia"/>
        </w:rPr>
        <w:t>5)レビュー（総説・解説・資料・展望・紹介・報告），6)講座，7)随想，</w:t>
      </w:r>
    </w:p>
    <w:p w14:paraId="5633548E" w14:textId="77777777" w:rsidR="005F7534" w:rsidRDefault="0006160B" w:rsidP="00C46B70">
      <w:pPr>
        <w:pStyle w:val="a3"/>
        <w:wordWrap/>
        <w:autoSpaceDE/>
        <w:autoSpaceDN/>
        <w:ind w:leftChars="500" w:left="1100"/>
        <w:rPr>
          <w:rFonts w:ascii="ＭＳ 明朝" w:hAnsi="ＭＳ 明朝"/>
        </w:rPr>
      </w:pPr>
      <w:r>
        <w:rPr>
          <w:rFonts w:ascii="ＭＳ 明朝" w:hAnsi="ＭＳ 明朝" w:hint="eastAsia"/>
        </w:rPr>
        <w:t>8)サロン，9)会員の声</w:t>
      </w:r>
      <w:r w:rsidR="00570DE4">
        <w:rPr>
          <w:rFonts w:ascii="ＭＳ 明朝" w:hAnsi="ＭＳ 明朝" w:hint="eastAsia"/>
        </w:rPr>
        <w:t>および</w:t>
      </w:r>
      <w:r>
        <w:rPr>
          <w:rFonts w:ascii="ＭＳ 明朝" w:hAnsi="ＭＳ 明朝" w:hint="eastAsia"/>
        </w:rPr>
        <w:t>10)その他とする。</w:t>
      </w:r>
    </w:p>
    <w:p w14:paraId="0A3FBD8E" w14:textId="77777777" w:rsidR="006112FC" w:rsidRDefault="0006160B" w:rsidP="00C46B70">
      <w:pPr>
        <w:pStyle w:val="a3"/>
        <w:tabs>
          <w:tab w:val="left" w:pos="990"/>
        </w:tabs>
        <w:wordWrap/>
        <w:autoSpaceDE/>
        <w:autoSpaceDN/>
        <w:ind w:leftChars="300" w:left="1104" w:hangingChars="200" w:hanging="444"/>
        <w:rPr>
          <w:rFonts w:ascii="ＭＳ 明朝" w:hAnsi="ＭＳ 明朝"/>
        </w:rPr>
      </w:pPr>
      <w:r>
        <w:rPr>
          <w:rFonts w:ascii="ＭＳ 明朝" w:hAnsi="ＭＳ 明朝" w:hint="eastAsia"/>
        </w:rPr>
        <w:t>1)</w:t>
      </w:r>
      <w:r w:rsidR="006112FC">
        <w:rPr>
          <w:rFonts w:ascii="ＭＳ 明朝" w:hAnsi="ＭＳ 明朝" w:hint="eastAsia"/>
          <w:spacing w:val="3"/>
        </w:rPr>
        <w:tab/>
      </w:r>
      <w:r>
        <w:rPr>
          <w:rFonts w:ascii="ＭＳ ゴシック" w:eastAsia="ＭＳ ゴシック" w:hAnsi="ＭＳ ゴシック" w:cs="ＭＳ ゴシック" w:hint="eastAsia"/>
          <w:b/>
          <w:bCs/>
          <w:sz w:val="22"/>
          <w:szCs w:val="22"/>
        </w:rPr>
        <w:t>論文</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関連する科学･技術についての独創的な研究で，学術</w:t>
      </w:r>
      <w:r w:rsidR="00570DE4">
        <w:rPr>
          <w:rFonts w:ascii="ＭＳ 明朝" w:hAnsi="ＭＳ 明朝" w:hint="eastAsia"/>
        </w:rPr>
        <w:t>および</w:t>
      </w:r>
      <w:r>
        <w:rPr>
          <w:rFonts w:ascii="ＭＳ 明朝" w:hAnsi="ＭＳ 明朝" w:hint="eastAsia"/>
        </w:rPr>
        <w:t>技術の成果を記述し十分考察がなされたもので新しい事実を含み，他誌に未発表のもの。</w:t>
      </w:r>
      <w:r w:rsidR="00F365A4">
        <w:rPr>
          <w:rFonts w:ascii="ＭＳ 明朝" w:hAnsi="ＭＳ 明朝" w:hint="eastAsia"/>
        </w:rPr>
        <w:t>（刷り上り10</w:t>
      </w:r>
      <w:r w:rsidR="00F365A4" w:rsidRPr="00B95475">
        <w:rPr>
          <w:rFonts w:ascii="ＭＳ 明朝" w:hAnsi="ＭＳ 明朝" w:hint="eastAsia"/>
        </w:rPr>
        <w:t>ページ</w:t>
      </w:r>
      <w:r w:rsidR="00F365A4">
        <w:rPr>
          <w:rFonts w:ascii="ＭＳ 明朝" w:hAnsi="ＭＳ 明朝" w:hint="eastAsia"/>
        </w:rPr>
        <w:t>以内）</w:t>
      </w:r>
    </w:p>
    <w:p w14:paraId="4A57AEA0" w14:textId="77777777" w:rsidR="006112FC" w:rsidRDefault="0006160B" w:rsidP="00C46B70">
      <w:pPr>
        <w:pStyle w:val="a3"/>
        <w:tabs>
          <w:tab w:val="left" w:pos="990"/>
        </w:tabs>
        <w:wordWrap/>
        <w:autoSpaceDE/>
        <w:autoSpaceDN/>
        <w:ind w:leftChars="300" w:left="1104" w:hangingChars="200" w:hanging="444"/>
        <w:rPr>
          <w:spacing w:val="0"/>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ノート</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関連する科学･技術についての研究で，研究として完結して</w:t>
      </w:r>
      <w:r w:rsidR="00F365A4">
        <w:rPr>
          <w:rFonts w:ascii="ＭＳ 明朝" w:hAnsi="ＭＳ 明朝" w:hint="eastAsia"/>
        </w:rPr>
        <w:t>いないが新しい事実や価値のあるデータを含むもの。（刷り上り4</w:t>
      </w:r>
      <w:r w:rsidR="00F365A4" w:rsidRPr="00B95475">
        <w:rPr>
          <w:rFonts w:ascii="ＭＳ 明朝" w:hAnsi="ＭＳ 明朝" w:hint="eastAsia"/>
        </w:rPr>
        <w:t>ページ</w:t>
      </w:r>
      <w:r w:rsidR="00F365A4">
        <w:rPr>
          <w:rFonts w:ascii="ＭＳ 明朝" w:hAnsi="ＭＳ 明朝" w:hint="eastAsia"/>
        </w:rPr>
        <w:t>以内）</w:t>
      </w:r>
    </w:p>
    <w:p w14:paraId="20D31940" w14:textId="77777777" w:rsidR="006112FC" w:rsidRDefault="0006160B" w:rsidP="00C46B70">
      <w:pPr>
        <w:pStyle w:val="a3"/>
        <w:tabs>
          <w:tab w:val="left" w:pos="990"/>
        </w:tabs>
        <w:wordWrap/>
        <w:autoSpaceDE/>
        <w:autoSpaceDN/>
        <w:ind w:leftChars="300" w:left="1104" w:hangingChars="200" w:hanging="444"/>
        <w:rPr>
          <w:rFonts w:ascii="ＭＳ 明朝" w:hAnsi="ＭＳ 明朝"/>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専門委員会報告要約</w:t>
      </w:r>
      <w:r>
        <w:rPr>
          <w:rFonts w:ascii="ＭＳ 明朝" w:hAnsi="ＭＳ 明朝" w:hint="eastAsia"/>
        </w:rPr>
        <w:t>:専門委員会，研究会などでの報告の要約。</w:t>
      </w:r>
      <w:r w:rsidR="00612A0A" w:rsidRPr="00A30253">
        <w:rPr>
          <w:rFonts w:ascii="ＭＳ 明朝" w:hAnsi="ＭＳ 明朝" w:hint="eastAsia"/>
          <w:color w:val="000000"/>
        </w:rPr>
        <w:t>（2</w:t>
      </w:r>
      <w:r w:rsidR="00612A0A" w:rsidRPr="00B95475">
        <w:rPr>
          <w:rFonts w:ascii="ＭＳ 明朝" w:hAnsi="ＭＳ 明朝" w:hint="eastAsia"/>
        </w:rPr>
        <w:t>ページ</w:t>
      </w:r>
      <w:r w:rsidR="00F365A4">
        <w:rPr>
          <w:rFonts w:ascii="ＭＳ 明朝" w:hAnsi="ＭＳ 明朝" w:hint="eastAsia"/>
          <w:color w:val="000000"/>
        </w:rPr>
        <w:t>限定</w:t>
      </w:r>
      <w:r w:rsidR="00612A0A" w:rsidRPr="00A30253">
        <w:rPr>
          <w:rFonts w:ascii="ＭＳ 明朝" w:hAnsi="ＭＳ 明朝" w:hint="eastAsia"/>
          <w:color w:val="000000"/>
        </w:rPr>
        <w:t>）</w:t>
      </w:r>
    </w:p>
    <w:p w14:paraId="5D7C8005" w14:textId="77777777" w:rsidR="006112FC" w:rsidRDefault="0006160B" w:rsidP="00C46B70">
      <w:pPr>
        <w:pStyle w:val="a3"/>
        <w:tabs>
          <w:tab w:val="left" w:pos="990"/>
        </w:tabs>
        <w:wordWrap/>
        <w:autoSpaceDE/>
        <w:autoSpaceDN/>
        <w:ind w:leftChars="300" w:left="1104" w:hangingChars="200" w:hanging="444"/>
        <w:rPr>
          <w:rFonts w:ascii="ＭＳ 明朝" w:hAnsi="ＭＳ 明朝"/>
        </w:rPr>
      </w:pPr>
      <w:r>
        <w:rPr>
          <w:rFonts w:ascii="ＭＳ 明朝" w:hAnsi="ＭＳ 明朝" w:hint="eastAsia"/>
        </w:rPr>
        <w:t>4</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技術報告</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関連する科学・技術について，実際に利用して有益と思われることを客観的に述べたもの。</w:t>
      </w:r>
      <w:r w:rsidR="00F365A4">
        <w:rPr>
          <w:rFonts w:ascii="ＭＳ 明朝" w:hAnsi="ＭＳ 明朝" w:hint="eastAsia"/>
        </w:rPr>
        <w:t>（刷り上り6</w:t>
      </w:r>
      <w:r w:rsidR="00F365A4" w:rsidRPr="00B95475">
        <w:rPr>
          <w:rFonts w:ascii="ＭＳ 明朝" w:hAnsi="ＭＳ 明朝" w:hint="eastAsia"/>
        </w:rPr>
        <w:t>ページ</w:t>
      </w:r>
      <w:r w:rsidR="00F365A4">
        <w:rPr>
          <w:rFonts w:ascii="ＭＳ 明朝" w:hAnsi="ＭＳ 明朝" w:hint="eastAsia"/>
        </w:rPr>
        <w:t>以内）</w:t>
      </w:r>
    </w:p>
    <w:p w14:paraId="0C481C82" w14:textId="77777777" w:rsidR="005F7534" w:rsidRDefault="0006160B" w:rsidP="00C46B70">
      <w:pPr>
        <w:pStyle w:val="a3"/>
        <w:tabs>
          <w:tab w:val="left" w:pos="990"/>
        </w:tabs>
        <w:wordWrap/>
        <w:autoSpaceDE/>
        <w:autoSpaceDN/>
        <w:ind w:leftChars="300" w:left="1104" w:hangingChars="200" w:hanging="444"/>
        <w:rPr>
          <w:rFonts w:ascii="ＭＳ 明朝" w:hAnsi="ＭＳ 明朝"/>
          <w:b/>
          <w:bCs/>
          <w:spacing w:val="3"/>
          <w:sz w:val="22"/>
          <w:szCs w:val="22"/>
        </w:rPr>
      </w:pPr>
      <w:r>
        <w:rPr>
          <w:rFonts w:ascii="ＭＳ 明朝" w:hAnsi="ＭＳ 明朝" w:hint="eastAsia"/>
        </w:rPr>
        <w:t>5</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レビュー</w:t>
      </w:r>
    </w:p>
    <w:p w14:paraId="457A4ECA" w14:textId="77777777" w:rsidR="006112FC" w:rsidRDefault="0006160B" w:rsidP="00482AE0">
      <w:pPr>
        <w:pStyle w:val="a3"/>
        <w:tabs>
          <w:tab w:val="left" w:pos="1518"/>
          <w:tab w:val="left" w:pos="2200"/>
        </w:tabs>
        <w:wordWrap/>
        <w:autoSpaceDE/>
        <w:autoSpaceDN/>
        <w:ind w:leftChars="500" w:left="2210" w:hangingChars="500" w:hanging="1110"/>
        <w:rPr>
          <w:rFonts w:ascii="ＭＳ 明朝" w:hAnsi="ＭＳ 明朝"/>
        </w:rPr>
      </w:pPr>
      <w:r>
        <w:rPr>
          <w:rFonts w:ascii="ＭＳ 明朝" w:hAnsi="ＭＳ 明朝" w:hint="eastAsia"/>
        </w:rPr>
        <w:t>(1</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総説</w:t>
      </w:r>
      <w:r>
        <w:rPr>
          <w:rFonts w:ascii="ＭＳ 明朝" w:hAnsi="ＭＳ 明朝" w:hint="eastAsia"/>
        </w:rPr>
        <w:t>：</w:t>
      </w:r>
      <w:r w:rsidR="00482AE0">
        <w:rPr>
          <w:rFonts w:ascii="ＭＳ 明朝" w:hAnsi="ＭＳ 明朝"/>
        </w:rPr>
        <w:tab/>
      </w:r>
      <w:r>
        <w:rPr>
          <w:rFonts w:ascii="ＭＳ 明朝" w:hAnsi="ＭＳ 明朝" w:hint="eastAsia"/>
        </w:rPr>
        <w:t>本会に関係のある特定の問題について，内外の研究を総括し最近の進歩や将来の予想などを広範囲の資料に基づき公平な立場で論じ，かつ著者自身の見解を含むもの。</w:t>
      </w:r>
    </w:p>
    <w:p w14:paraId="002D71A1" w14:textId="77777777" w:rsidR="006112FC" w:rsidRDefault="0006160B" w:rsidP="00482AE0">
      <w:pPr>
        <w:pStyle w:val="a3"/>
        <w:tabs>
          <w:tab w:val="left" w:pos="1518"/>
          <w:tab w:val="left" w:pos="2200"/>
        </w:tabs>
        <w:wordWrap/>
        <w:autoSpaceDE/>
        <w:autoSpaceDN/>
        <w:ind w:leftChars="500" w:left="2210" w:hangingChars="500" w:hanging="1110"/>
        <w:rPr>
          <w:rFonts w:ascii="ＭＳ 明朝" w:hAnsi="ＭＳ 明朝"/>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解説</w:t>
      </w:r>
      <w:r>
        <w:rPr>
          <w:rFonts w:ascii="ＭＳ 明朝" w:hAnsi="ＭＳ 明朝" w:hint="eastAsia"/>
        </w:rPr>
        <w:t>：</w:t>
      </w:r>
      <w:r w:rsidR="00482AE0">
        <w:rPr>
          <w:rFonts w:ascii="ＭＳ 明朝" w:hAnsi="ＭＳ 明朝"/>
        </w:rPr>
        <w:tab/>
      </w:r>
      <w:r>
        <w:rPr>
          <w:rFonts w:ascii="ＭＳ 明朝" w:hAnsi="ＭＳ 明朝" w:hint="eastAsia"/>
        </w:rPr>
        <w:t>本会に関係のある特定の問題について，内外の研究を総括し最近の進歩や将来の予想などを資料に基づき公平な立場で論じたもの。</w:t>
      </w:r>
    </w:p>
    <w:p w14:paraId="6A6CE396" w14:textId="77777777" w:rsidR="006112FC" w:rsidRDefault="0006160B" w:rsidP="00482AE0">
      <w:pPr>
        <w:pStyle w:val="a3"/>
        <w:tabs>
          <w:tab w:val="left" w:pos="1518"/>
          <w:tab w:val="left" w:pos="2200"/>
        </w:tabs>
        <w:wordWrap/>
        <w:autoSpaceDE/>
        <w:autoSpaceDN/>
        <w:ind w:leftChars="500" w:left="2210" w:hangingChars="500" w:hanging="1110"/>
        <w:rPr>
          <w:spacing w:val="0"/>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資料</w:t>
      </w:r>
      <w:r>
        <w:rPr>
          <w:rFonts w:ascii="ＭＳ 明朝" w:hAnsi="ＭＳ 明朝" w:hint="eastAsia"/>
        </w:rPr>
        <w:t>：</w:t>
      </w:r>
      <w:r w:rsidR="00482AE0">
        <w:rPr>
          <w:rFonts w:ascii="ＭＳ 明朝" w:hAnsi="ＭＳ 明朝"/>
        </w:rPr>
        <w:tab/>
      </w:r>
      <w:r>
        <w:rPr>
          <w:rFonts w:ascii="ＭＳ 明朝" w:hAnsi="ＭＳ 明朝" w:hint="eastAsia"/>
        </w:rPr>
        <w:t>実際的な面で有益と思われることに関して，客観的に述べたもの。</w:t>
      </w:r>
    </w:p>
    <w:p w14:paraId="6E63D0E0" w14:textId="77777777" w:rsidR="006112FC" w:rsidRDefault="0006160B" w:rsidP="00482AE0">
      <w:pPr>
        <w:pStyle w:val="a3"/>
        <w:tabs>
          <w:tab w:val="left" w:pos="1518"/>
          <w:tab w:val="left" w:pos="2200"/>
        </w:tabs>
        <w:wordWrap/>
        <w:autoSpaceDE/>
        <w:autoSpaceDN/>
        <w:ind w:leftChars="500" w:left="2210" w:hangingChars="500" w:hanging="1110"/>
        <w:rPr>
          <w:rFonts w:ascii="ＭＳ 明朝" w:hAnsi="ＭＳ 明朝"/>
        </w:rPr>
      </w:pPr>
      <w:r>
        <w:rPr>
          <w:rFonts w:ascii="ＭＳ 明朝" w:hAnsi="ＭＳ 明朝" w:hint="eastAsia"/>
        </w:rPr>
        <w:t>(4</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展望</w:t>
      </w:r>
      <w:r>
        <w:rPr>
          <w:rFonts w:ascii="ＭＳ 明朝" w:hAnsi="ＭＳ 明朝" w:hint="eastAsia"/>
        </w:rPr>
        <w:t>：</w:t>
      </w:r>
      <w:r w:rsidR="00482AE0">
        <w:rPr>
          <w:rFonts w:ascii="ＭＳ 明朝" w:hAnsi="ＭＳ 明朝"/>
        </w:rPr>
        <w:tab/>
      </w:r>
      <w:r>
        <w:rPr>
          <w:rFonts w:ascii="ＭＳ 明朝" w:hAnsi="ＭＳ 明朝" w:hint="eastAsia"/>
        </w:rPr>
        <w:t>内外の耐火物</w:t>
      </w:r>
      <w:r w:rsidR="00570DE4">
        <w:rPr>
          <w:rFonts w:ascii="ＭＳ 明朝" w:hAnsi="ＭＳ 明朝" w:hint="eastAsia"/>
        </w:rPr>
        <w:t>および</w:t>
      </w:r>
      <w:r>
        <w:rPr>
          <w:rFonts w:ascii="ＭＳ 明朝" w:hAnsi="ＭＳ 明朝" w:hint="eastAsia"/>
        </w:rPr>
        <w:t>関連事項の現状並びに今後の動向などについて，概略的に述べたもの。</w:t>
      </w:r>
    </w:p>
    <w:p w14:paraId="0651125F" w14:textId="77777777" w:rsidR="006112FC" w:rsidRDefault="0006160B" w:rsidP="00482AE0">
      <w:pPr>
        <w:pStyle w:val="a3"/>
        <w:tabs>
          <w:tab w:val="left" w:pos="1518"/>
          <w:tab w:val="left" w:pos="2200"/>
        </w:tabs>
        <w:wordWrap/>
        <w:autoSpaceDE/>
        <w:autoSpaceDN/>
        <w:ind w:leftChars="500" w:left="2210" w:hangingChars="500" w:hanging="1110"/>
        <w:rPr>
          <w:spacing w:val="0"/>
        </w:rPr>
      </w:pPr>
      <w:r>
        <w:rPr>
          <w:rFonts w:ascii="ＭＳ 明朝" w:hAnsi="ＭＳ 明朝" w:hint="eastAsia"/>
        </w:rPr>
        <w:t>(5</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紹介</w:t>
      </w:r>
      <w:r>
        <w:rPr>
          <w:rFonts w:ascii="ＭＳ 明朝" w:hAnsi="ＭＳ 明朝" w:hint="eastAsia"/>
        </w:rPr>
        <w:t>：</w:t>
      </w:r>
      <w:r w:rsidR="00482AE0">
        <w:rPr>
          <w:rFonts w:ascii="ＭＳ 明朝" w:hAnsi="ＭＳ 明朝"/>
        </w:rPr>
        <w:tab/>
      </w:r>
      <w:r>
        <w:rPr>
          <w:rFonts w:ascii="ＭＳ 明朝" w:hAnsi="ＭＳ 明朝" w:hint="eastAsia"/>
        </w:rPr>
        <w:t>新しい科学・技術，新製品，寄贈図書などの紹介。</w:t>
      </w:r>
    </w:p>
    <w:p w14:paraId="6F3A76B0" w14:textId="77777777" w:rsidR="006112FC" w:rsidRDefault="0006160B" w:rsidP="00482AE0">
      <w:pPr>
        <w:pStyle w:val="a3"/>
        <w:tabs>
          <w:tab w:val="left" w:pos="1518"/>
          <w:tab w:val="left" w:pos="2200"/>
        </w:tabs>
        <w:wordWrap/>
        <w:autoSpaceDE/>
        <w:autoSpaceDN/>
        <w:ind w:leftChars="500" w:left="2210" w:hangingChars="500" w:hanging="1110"/>
        <w:rPr>
          <w:spacing w:val="0"/>
        </w:rPr>
      </w:pPr>
      <w:r>
        <w:rPr>
          <w:rFonts w:ascii="ＭＳ 明朝" w:hAnsi="ＭＳ 明朝" w:hint="eastAsia"/>
        </w:rPr>
        <w:t>(6</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報告</w:t>
      </w:r>
      <w:r>
        <w:rPr>
          <w:rFonts w:ascii="ＭＳ 明朝" w:hAnsi="ＭＳ 明朝" w:hint="eastAsia"/>
        </w:rPr>
        <w:t>：</w:t>
      </w:r>
      <w:r w:rsidR="00482AE0">
        <w:rPr>
          <w:rFonts w:ascii="ＭＳ 明朝" w:hAnsi="ＭＳ 明朝"/>
        </w:rPr>
        <w:tab/>
      </w:r>
      <w:r>
        <w:rPr>
          <w:rFonts w:ascii="ＭＳ 明朝" w:hAnsi="ＭＳ 明朝" w:hint="eastAsia"/>
        </w:rPr>
        <w:t>会議出席報告，規格などに関する報告。</w:t>
      </w:r>
    </w:p>
    <w:p w14:paraId="30E83646" w14:textId="77777777" w:rsidR="006112FC" w:rsidRDefault="0006160B" w:rsidP="00C46B70">
      <w:pPr>
        <w:pStyle w:val="a3"/>
        <w:tabs>
          <w:tab w:val="left" w:pos="990"/>
          <w:tab w:val="left" w:pos="1540"/>
        </w:tabs>
        <w:wordWrap/>
        <w:autoSpaceDE/>
        <w:autoSpaceDN/>
        <w:ind w:leftChars="300" w:left="1104" w:hangingChars="200" w:hanging="444"/>
        <w:rPr>
          <w:rFonts w:ascii="ＭＳ 明朝" w:hAnsi="ＭＳ 明朝"/>
        </w:rPr>
      </w:pPr>
      <w:r>
        <w:rPr>
          <w:rFonts w:ascii="ＭＳ 明朝" w:hAnsi="ＭＳ 明朝" w:hint="eastAsia"/>
        </w:rPr>
        <w:t>6</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講座</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関連する科学・技術を学術的に平易に記述し，会員の啓蒙</w:t>
      </w:r>
      <w:r w:rsidR="00570DE4">
        <w:rPr>
          <w:rFonts w:ascii="ＭＳ 明朝" w:hAnsi="ＭＳ 明朝" w:hint="eastAsia"/>
        </w:rPr>
        <w:t>およ</w:t>
      </w:r>
      <w:r>
        <w:rPr>
          <w:rFonts w:ascii="ＭＳ 明朝" w:hAnsi="ＭＳ 明朝" w:hint="eastAsia"/>
        </w:rPr>
        <w:t>び技術力向上に資するもので，原則として連載されるもの。</w:t>
      </w:r>
    </w:p>
    <w:p w14:paraId="5776EA7A" w14:textId="77777777" w:rsidR="006112FC" w:rsidRDefault="0006160B" w:rsidP="00C46B70">
      <w:pPr>
        <w:pStyle w:val="a3"/>
        <w:tabs>
          <w:tab w:val="left" w:pos="990"/>
          <w:tab w:val="left" w:pos="1540"/>
        </w:tabs>
        <w:wordWrap/>
        <w:autoSpaceDE/>
        <w:autoSpaceDN/>
        <w:ind w:leftChars="300" w:left="1104" w:hangingChars="200" w:hanging="444"/>
        <w:rPr>
          <w:spacing w:val="0"/>
        </w:rPr>
      </w:pPr>
      <w:r>
        <w:rPr>
          <w:rFonts w:ascii="ＭＳ 明朝" w:hAnsi="ＭＳ 明朝" w:hint="eastAsia"/>
        </w:rPr>
        <w:t>7</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随想</w:t>
      </w:r>
      <w:r w:rsidR="009A55F7">
        <w:rPr>
          <w:rFonts w:ascii="ＭＳ 明朝" w:hAnsi="ＭＳ 明朝" w:hint="eastAsia"/>
        </w:rPr>
        <w:t>，</w:t>
      </w:r>
      <w:r>
        <w:rPr>
          <w:rFonts w:ascii="ＭＳ 明朝" w:hAnsi="ＭＳ 明朝" w:hint="eastAsia"/>
        </w:rPr>
        <w:t>8</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サロン</w:t>
      </w:r>
      <w:r w:rsidR="009A55F7">
        <w:rPr>
          <w:rFonts w:ascii="ＭＳ 明朝" w:hAnsi="ＭＳ 明朝" w:hint="eastAsia"/>
        </w:rPr>
        <w:t>，</w:t>
      </w:r>
      <w:r>
        <w:rPr>
          <w:rFonts w:ascii="ＭＳ 明朝" w:hAnsi="ＭＳ 明朝" w:hint="eastAsia"/>
        </w:rPr>
        <w:t>9</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会員の声</w:t>
      </w:r>
      <w:r>
        <w:rPr>
          <w:rFonts w:ascii="ＭＳ 明朝" w:hAnsi="ＭＳ 明朝" w:hint="eastAsia"/>
        </w:rPr>
        <w:t>：内容について特に規定しない。</w:t>
      </w:r>
    </w:p>
    <w:p w14:paraId="080E3C5D" w14:textId="77777777" w:rsidR="006112FC" w:rsidRDefault="0006160B" w:rsidP="00C46B70">
      <w:pPr>
        <w:pStyle w:val="a3"/>
        <w:tabs>
          <w:tab w:val="left" w:pos="990"/>
        </w:tabs>
        <w:wordWrap/>
        <w:autoSpaceDE/>
        <w:autoSpaceDN/>
        <w:ind w:leftChars="200" w:left="440"/>
        <w:rPr>
          <w:spacing w:val="0"/>
        </w:rPr>
      </w:pPr>
      <w:r>
        <w:rPr>
          <w:rFonts w:ascii="ＭＳ 明朝" w:hAnsi="ＭＳ 明朝" w:hint="eastAsia"/>
        </w:rPr>
        <w:t>2･</w:t>
      </w:r>
      <w:r w:rsidR="00704A2B">
        <w:rPr>
          <w:rFonts w:ascii="ＭＳ 明朝" w:hAnsi="ＭＳ 明朝" w:hint="eastAsia"/>
        </w:rPr>
        <w:t>2</w:t>
      </w:r>
      <w:r w:rsidR="00704A2B">
        <w:rPr>
          <w:rFonts w:ascii="ＭＳ 明朝" w:hAnsi="ＭＳ 明朝" w:hint="eastAsia"/>
        </w:rPr>
        <w:tab/>
      </w:r>
      <w:r>
        <w:rPr>
          <w:rFonts w:ascii="ＭＳ ゴシック" w:eastAsia="ＭＳ ゴシック" w:hAnsi="ＭＳ ゴシック" w:cs="ＭＳ ゴシック" w:hint="eastAsia"/>
          <w:b/>
          <w:bCs/>
          <w:sz w:val="22"/>
          <w:szCs w:val="22"/>
        </w:rPr>
        <w:t>原稿の長さ</w:t>
      </w:r>
      <w:r>
        <w:rPr>
          <w:rFonts w:ascii="ＭＳ 明朝" w:hAnsi="ＭＳ 明朝" w:hint="eastAsia"/>
        </w:rPr>
        <w:t>は原則として，図表を含め刷り上がりで次の</w:t>
      </w:r>
      <w:r w:rsidRPr="00B95475">
        <w:rPr>
          <w:rFonts w:ascii="ＭＳ 明朝" w:hAnsi="ＭＳ 明朝" w:hint="eastAsia"/>
        </w:rPr>
        <w:t>ページ</w:t>
      </w:r>
      <w:r>
        <w:rPr>
          <w:rFonts w:ascii="ＭＳ 明朝" w:hAnsi="ＭＳ 明朝" w:hint="eastAsia"/>
        </w:rPr>
        <w:t>数を越えないも</w:t>
      </w:r>
    </w:p>
    <w:p w14:paraId="252E80CC" w14:textId="77777777" w:rsidR="006112FC" w:rsidRDefault="0006160B" w:rsidP="00C46B70">
      <w:pPr>
        <w:pStyle w:val="a3"/>
        <w:wordWrap/>
        <w:autoSpaceDE/>
        <w:autoSpaceDN/>
        <w:ind w:leftChars="500" w:left="1100"/>
        <w:rPr>
          <w:rFonts w:ascii="ＭＳ 明朝" w:hAnsi="ＭＳ 明朝"/>
        </w:rPr>
      </w:pPr>
      <w:r>
        <w:rPr>
          <w:rFonts w:ascii="ＭＳ 明朝" w:hAnsi="ＭＳ 明朝" w:hint="eastAsia"/>
        </w:rPr>
        <w:t>のとする。なお，和文の1</w:t>
      </w:r>
      <w:r w:rsidRPr="00B95475">
        <w:rPr>
          <w:rFonts w:ascii="ＭＳ 明朝" w:hAnsi="ＭＳ 明朝" w:hint="eastAsia"/>
        </w:rPr>
        <w:t>ページ</w:t>
      </w:r>
      <w:r>
        <w:rPr>
          <w:rFonts w:ascii="ＭＳ 明朝" w:hAnsi="ＭＳ 明朝" w:hint="eastAsia"/>
        </w:rPr>
        <w:t>は，</w:t>
      </w:r>
      <w:r w:rsidRPr="00F41A4B">
        <w:rPr>
          <w:rFonts w:ascii="ＭＳ 明朝" w:hAnsi="ＭＳ 明朝" w:hint="eastAsia"/>
        </w:rPr>
        <w:t>2</w:t>
      </w:r>
      <w:r w:rsidR="00571154" w:rsidRPr="00F41A4B">
        <w:rPr>
          <w:rFonts w:ascii="ＭＳ 明朝" w:hAnsi="ＭＳ 明朝" w:hint="eastAsia"/>
        </w:rPr>
        <w:t>6</w:t>
      </w:r>
      <w:r w:rsidRPr="00B95475">
        <w:rPr>
          <w:rFonts w:ascii="ＭＳ 明朝" w:hAnsi="ＭＳ 明朝" w:hint="eastAsia"/>
        </w:rPr>
        <w:t>字</w:t>
      </w:r>
      <w:r w:rsidRPr="00F41A4B">
        <w:rPr>
          <w:rFonts w:ascii="ＭＳ 明朝" w:hAnsi="ＭＳ 明朝" w:hint="eastAsia"/>
        </w:rPr>
        <w:t>×4</w:t>
      </w:r>
      <w:r w:rsidR="00571154" w:rsidRPr="00F41A4B">
        <w:rPr>
          <w:rFonts w:ascii="ＭＳ 明朝" w:hAnsi="ＭＳ 明朝" w:hint="eastAsia"/>
        </w:rPr>
        <w:t>5</w:t>
      </w:r>
      <w:r w:rsidRPr="00B95475">
        <w:rPr>
          <w:rFonts w:ascii="ＭＳ 明朝" w:hAnsi="ＭＳ 明朝" w:hint="eastAsia"/>
        </w:rPr>
        <w:t>行</w:t>
      </w:r>
      <w:r w:rsidRPr="00F41A4B">
        <w:rPr>
          <w:rFonts w:ascii="ＭＳ 明朝" w:hAnsi="ＭＳ 明朝" w:hint="eastAsia"/>
        </w:rPr>
        <w:t>×2</w:t>
      </w:r>
      <w:r w:rsidRPr="00B95475">
        <w:rPr>
          <w:rFonts w:ascii="ＭＳ 明朝" w:hAnsi="ＭＳ 明朝" w:hint="eastAsia"/>
        </w:rPr>
        <w:t>列</w:t>
      </w:r>
      <w:r w:rsidRPr="00F41A4B">
        <w:rPr>
          <w:rFonts w:ascii="ＭＳ 明朝" w:hAnsi="ＭＳ 明朝" w:hint="eastAsia"/>
        </w:rPr>
        <w:t>（2</w:t>
      </w:r>
      <w:r w:rsidR="00571154" w:rsidRPr="00F41A4B">
        <w:rPr>
          <w:rFonts w:ascii="ＭＳ 明朝" w:hAnsi="ＭＳ 明朝" w:hint="eastAsia"/>
        </w:rPr>
        <w:t>340</w:t>
      </w:r>
      <w:r w:rsidRPr="00B95475">
        <w:rPr>
          <w:rFonts w:ascii="ＭＳ 明朝" w:hAnsi="ＭＳ 明朝" w:hint="eastAsia"/>
        </w:rPr>
        <w:t>字</w:t>
      </w:r>
      <w:r>
        <w:rPr>
          <w:rFonts w:ascii="ＭＳ 明朝" w:hAnsi="ＭＳ 明朝" w:hint="eastAsia"/>
        </w:rPr>
        <w:t>）である。</w:t>
      </w:r>
    </w:p>
    <w:p w14:paraId="040FD0C1" w14:textId="77777777" w:rsid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1</w:t>
      </w:r>
      <w:r w:rsidR="00824A73">
        <w:rPr>
          <w:rFonts w:ascii="ＭＳ 明朝" w:hAnsi="ＭＳ 明朝" w:hint="eastAsia"/>
        </w:rPr>
        <w:t>)</w:t>
      </w:r>
      <w:r w:rsidR="00824A73">
        <w:rPr>
          <w:rFonts w:ascii="ＭＳ 明朝" w:hAnsi="ＭＳ 明朝"/>
        </w:rPr>
        <w:tab/>
      </w:r>
      <w:r>
        <w:rPr>
          <w:rFonts w:ascii="ＭＳ 明朝" w:hAnsi="ＭＳ 明朝" w:hint="eastAsia"/>
        </w:rPr>
        <w:t>論文：</w:t>
      </w:r>
      <w:r w:rsidR="009A55F7">
        <w:rPr>
          <w:rFonts w:ascii="ＭＳ 明朝" w:hAnsi="ＭＳ 明朝"/>
        </w:rPr>
        <w:t>10</w:t>
      </w:r>
      <w:r w:rsidR="009A55F7">
        <w:rPr>
          <w:rFonts w:ascii="ＭＳ 明朝" w:hAnsi="ＭＳ 明朝" w:hint="eastAsia"/>
        </w:rPr>
        <w:t xml:space="preserve">ページ　　</w:t>
      </w:r>
      <w:r>
        <w:rPr>
          <w:rFonts w:ascii="ＭＳ 明朝" w:hAnsi="ＭＳ 明朝" w:hint="eastAsia"/>
        </w:rPr>
        <w:t>2</w:t>
      </w:r>
      <w:r w:rsidR="00C46B70">
        <w:rPr>
          <w:rFonts w:ascii="ＭＳ 明朝" w:hAnsi="ＭＳ 明朝" w:hint="eastAsia"/>
        </w:rPr>
        <w:t>)</w:t>
      </w:r>
      <w:r w:rsidR="001F573B">
        <w:rPr>
          <w:rFonts w:ascii="ＭＳ 明朝" w:hAnsi="ＭＳ 明朝"/>
        </w:rPr>
        <w:t xml:space="preserve"> </w:t>
      </w:r>
      <w:r>
        <w:rPr>
          <w:rFonts w:ascii="ＭＳ 明朝" w:hAnsi="ＭＳ 明朝" w:hint="eastAsia"/>
        </w:rPr>
        <w:t>ノート：4</w:t>
      </w:r>
      <w:r w:rsidRPr="00B95475">
        <w:rPr>
          <w:rFonts w:ascii="ＭＳ 明朝" w:hAnsi="ＭＳ 明朝" w:hint="eastAsia"/>
        </w:rPr>
        <w:t>ページ</w:t>
      </w:r>
      <w:r>
        <w:rPr>
          <w:rFonts w:ascii="ＭＳ 明朝" w:hAnsi="ＭＳ 明朝" w:hint="eastAsia"/>
        </w:rPr>
        <w:t xml:space="preserve">　</w:t>
      </w:r>
      <w:r w:rsidR="009A55F7">
        <w:rPr>
          <w:rFonts w:ascii="ＭＳ 明朝" w:hAnsi="ＭＳ 明朝" w:hint="eastAsia"/>
        </w:rPr>
        <w:t xml:space="preserve">　</w:t>
      </w:r>
      <w:r>
        <w:rPr>
          <w:rFonts w:ascii="ＭＳ 明朝" w:hAnsi="ＭＳ 明朝" w:hint="eastAsia"/>
        </w:rPr>
        <w:t>3</w:t>
      </w:r>
      <w:r w:rsidR="00824A73">
        <w:rPr>
          <w:rFonts w:ascii="ＭＳ 明朝" w:hAnsi="ＭＳ 明朝" w:hint="eastAsia"/>
        </w:rPr>
        <w:t xml:space="preserve">) </w:t>
      </w:r>
      <w:r>
        <w:rPr>
          <w:rFonts w:ascii="ＭＳ 明朝" w:hAnsi="ＭＳ 明朝" w:hint="eastAsia"/>
        </w:rPr>
        <w:t>技術報告：6</w:t>
      </w:r>
      <w:r w:rsidRPr="00B95475">
        <w:rPr>
          <w:rFonts w:ascii="ＭＳ 明朝" w:hAnsi="ＭＳ 明朝" w:hint="eastAsia"/>
        </w:rPr>
        <w:t>ページ</w:t>
      </w:r>
    </w:p>
    <w:p w14:paraId="6DC829E4" w14:textId="77777777" w:rsidR="005F7534"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4</w:t>
      </w:r>
      <w:r w:rsidR="00824A73">
        <w:rPr>
          <w:rFonts w:ascii="ＭＳ 明朝" w:hAnsi="ＭＳ 明朝" w:hint="eastAsia"/>
        </w:rPr>
        <w:t>)</w:t>
      </w:r>
      <w:r w:rsidR="00824A73">
        <w:rPr>
          <w:rFonts w:ascii="ＭＳ 明朝" w:hAnsi="ＭＳ 明朝"/>
        </w:rPr>
        <w:tab/>
      </w:r>
      <w:r>
        <w:rPr>
          <w:rFonts w:ascii="ＭＳ 明朝" w:hAnsi="ＭＳ 明朝" w:hint="eastAsia"/>
        </w:rPr>
        <w:t>専門委員会報告要約：2</w:t>
      </w:r>
      <w:r w:rsidRPr="00B95475">
        <w:rPr>
          <w:rFonts w:ascii="ＭＳ 明朝" w:hAnsi="ＭＳ 明朝" w:hint="eastAsia"/>
        </w:rPr>
        <w:t>ページ</w:t>
      </w:r>
      <w:r>
        <w:rPr>
          <w:rFonts w:ascii="ＭＳ 明朝" w:hAnsi="ＭＳ 明朝" w:hint="eastAsia"/>
        </w:rPr>
        <w:t>(別途規定により</w:t>
      </w:r>
      <w:r w:rsidR="005F7534">
        <w:rPr>
          <w:rFonts w:ascii="ＭＳ 明朝" w:hAnsi="ＭＳ 明朝" w:hint="eastAsia"/>
        </w:rPr>
        <w:t>)</w:t>
      </w:r>
    </w:p>
    <w:p w14:paraId="32FC0F5B" w14:textId="77777777" w:rsid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5</w:t>
      </w:r>
      <w:r w:rsidR="00824A73">
        <w:rPr>
          <w:rFonts w:ascii="ＭＳ 明朝" w:hAnsi="ＭＳ 明朝" w:hint="eastAsia"/>
        </w:rPr>
        <w:t>)</w:t>
      </w:r>
      <w:r w:rsidR="00824A73">
        <w:rPr>
          <w:rFonts w:ascii="ＭＳ 明朝" w:hAnsi="ＭＳ 明朝"/>
        </w:rPr>
        <w:tab/>
      </w:r>
      <w:r>
        <w:rPr>
          <w:rFonts w:ascii="ＭＳ 明朝" w:hAnsi="ＭＳ 明朝" w:hint="eastAsia"/>
        </w:rPr>
        <w:t>レビュー</w:t>
      </w:r>
      <w:r w:rsidR="009A55F7">
        <w:rPr>
          <w:rFonts w:ascii="ＭＳ 明朝" w:hAnsi="ＭＳ 明朝" w:hint="eastAsia"/>
        </w:rPr>
        <w:t>：</w:t>
      </w:r>
      <w:r>
        <w:rPr>
          <w:rFonts w:ascii="ＭＳ 明朝" w:hAnsi="ＭＳ 明朝" w:hint="eastAsia"/>
        </w:rPr>
        <w:t>総説</w:t>
      </w:r>
      <w:r w:rsidR="009A55F7">
        <w:rPr>
          <w:rFonts w:ascii="ＭＳ 明朝" w:hAnsi="ＭＳ 明朝"/>
        </w:rPr>
        <w:t>,</w:t>
      </w:r>
      <w:r>
        <w:rPr>
          <w:rFonts w:ascii="ＭＳ 明朝" w:hAnsi="ＭＳ 明朝" w:hint="eastAsia"/>
        </w:rPr>
        <w:t>解説：10</w:t>
      </w:r>
      <w:r w:rsidRPr="00B95475">
        <w:rPr>
          <w:rFonts w:ascii="ＭＳ 明朝" w:hAnsi="ＭＳ 明朝" w:hint="eastAsia"/>
        </w:rPr>
        <w:t>ページ</w:t>
      </w:r>
      <w:r w:rsidR="009A55F7">
        <w:rPr>
          <w:rFonts w:ascii="ＭＳ 明朝" w:hAnsi="ＭＳ 明朝" w:hint="eastAsia"/>
        </w:rPr>
        <w:t xml:space="preserve">　</w:t>
      </w:r>
      <w:r>
        <w:rPr>
          <w:rFonts w:ascii="ＭＳ 明朝" w:hAnsi="ＭＳ 明朝" w:hint="eastAsia"/>
        </w:rPr>
        <w:t>資料</w:t>
      </w:r>
      <w:r w:rsidR="009A55F7">
        <w:rPr>
          <w:rFonts w:ascii="ＭＳ 明朝" w:hAnsi="ＭＳ 明朝"/>
        </w:rPr>
        <w:t>,</w:t>
      </w:r>
      <w:r>
        <w:rPr>
          <w:rFonts w:ascii="ＭＳ 明朝" w:hAnsi="ＭＳ 明朝" w:hint="eastAsia"/>
        </w:rPr>
        <w:t>展望：8</w:t>
      </w:r>
      <w:r w:rsidRPr="00B95475">
        <w:rPr>
          <w:rFonts w:ascii="ＭＳ 明朝" w:hAnsi="ＭＳ 明朝" w:hint="eastAsia"/>
        </w:rPr>
        <w:t>ページ</w:t>
      </w:r>
      <w:r w:rsidR="009A55F7">
        <w:rPr>
          <w:rFonts w:ascii="ＭＳ 明朝" w:hAnsi="ＭＳ 明朝" w:hint="eastAsia"/>
        </w:rPr>
        <w:t xml:space="preserve">　</w:t>
      </w:r>
      <w:r>
        <w:rPr>
          <w:rFonts w:ascii="ＭＳ 明朝" w:hAnsi="ＭＳ 明朝" w:hint="eastAsia"/>
        </w:rPr>
        <w:t>紹介</w:t>
      </w:r>
      <w:r w:rsidR="009A55F7">
        <w:rPr>
          <w:rFonts w:ascii="ＭＳ 明朝" w:hAnsi="ＭＳ 明朝"/>
        </w:rPr>
        <w:t>,</w:t>
      </w:r>
      <w:r>
        <w:rPr>
          <w:rFonts w:ascii="ＭＳ 明朝" w:hAnsi="ＭＳ 明朝" w:hint="eastAsia"/>
        </w:rPr>
        <w:t>報告：4</w:t>
      </w:r>
      <w:r w:rsidRPr="00B95475">
        <w:rPr>
          <w:rFonts w:ascii="ＭＳ 明朝" w:hAnsi="ＭＳ 明朝" w:hint="eastAsia"/>
        </w:rPr>
        <w:t>ページ</w:t>
      </w:r>
    </w:p>
    <w:p w14:paraId="0AE5F5E5" w14:textId="77777777" w:rsid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6</w:t>
      </w:r>
      <w:r w:rsidR="00824A73">
        <w:rPr>
          <w:rFonts w:ascii="ＭＳ 明朝" w:hAnsi="ＭＳ 明朝" w:hint="eastAsia"/>
        </w:rPr>
        <w:t>)</w:t>
      </w:r>
      <w:r w:rsidR="00824A73">
        <w:rPr>
          <w:rFonts w:ascii="ＭＳ 明朝" w:hAnsi="ＭＳ 明朝"/>
        </w:rPr>
        <w:tab/>
      </w:r>
      <w:r>
        <w:rPr>
          <w:rFonts w:ascii="ＭＳ 明朝" w:hAnsi="ＭＳ 明朝" w:hint="eastAsia"/>
        </w:rPr>
        <w:t>講座：6</w:t>
      </w:r>
      <w:r w:rsidRPr="00B95475">
        <w:rPr>
          <w:rFonts w:ascii="ＭＳ 明朝" w:hAnsi="ＭＳ 明朝" w:hint="eastAsia"/>
        </w:rPr>
        <w:t>ページ</w:t>
      </w:r>
      <w:r>
        <w:rPr>
          <w:rFonts w:ascii="ＭＳ 明朝" w:hAnsi="ＭＳ 明朝" w:hint="eastAsia"/>
        </w:rPr>
        <w:t xml:space="preserve">　</w:t>
      </w:r>
      <w:r w:rsidR="009A55F7">
        <w:rPr>
          <w:rFonts w:ascii="ＭＳ 明朝" w:hAnsi="ＭＳ 明朝" w:hint="eastAsia"/>
        </w:rPr>
        <w:t xml:space="preserve">　</w:t>
      </w:r>
      <w:r>
        <w:rPr>
          <w:rFonts w:ascii="ＭＳ 明朝" w:hAnsi="ＭＳ 明朝" w:hint="eastAsia"/>
        </w:rPr>
        <w:t>7</w:t>
      </w:r>
      <w:r w:rsidR="00824A73">
        <w:rPr>
          <w:rFonts w:ascii="ＭＳ 明朝" w:hAnsi="ＭＳ 明朝" w:hint="eastAsia"/>
        </w:rPr>
        <w:t xml:space="preserve">) </w:t>
      </w:r>
      <w:r>
        <w:rPr>
          <w:rFonts w:ascii="ＭＳ 明朝" w:hAnsi="ＭＳ 明朝" w:hint="eastAsia"/>
        </w:rPr>
        <w:t>随想：1</w:t>
      </w:r>
      <w:r w:rsidRPr="00B95475">
        <w:rPr>
          <w:rFonts w:ascii="ＭＳ 明朝" w:hAnsi="ＭＳ 明朝" w:hint="eastAsia"/>
        </w:rPr>
        <w:t>ページ</w:t>
      </w:r>
      <w:r w:rsidR="009A55F7">
        <w:rPr>
          <w:rFonts w:ascii="ＭＳ 明朝" w:hAnsi="ＭＳ 明朝" w:hint="eastAsia"/>
        </w:rPr>
        <w:t xml:space="preserve">　　</w:t>
      </w:r>
      <w:r>
        <w:rPr>
          <w:rFonts w:ascii="ＭＳ 明朝" w:hAnsi="ＭＳ 明朝" w:hint="eastAsia"/>
        </w:rPr>
        <w:t>8</w:t>
      </w:r>
      <w:r w:rsidR="00824A73">
        <w:rPr>
          <w:rFonts w:ascii="ＭＳ 明朝" w:hAnsi="ＭＳ 明朝" w:hint="eastAsia"/>
        </w:rPr>
        <w:t xml:space="preserve">) </w:t>
      </w:r>
      <w:r>
        <w:rPr>
          <w:rFonts w:ascii="ＭＳ 明朝" w:hAnsi="ＭＳ 明朝" w:hint="eastAsia"/>
        </w:rPr>
        <w:t>サロン：1</w:t>
      </w:r>
      <w:r w:rsidRPr="00B95475">
        <w:rPr>
          <w:rFonts w:ascii="ＭＳ 明朝" w:hAnsi="ＭＳ 明朝" w:hint="eastAsia"/>
        </w:rPr>
        <w:t>ページ</w:t>
      </w:r>
    </w:p>
    <w:p w14:paraId="331711E2" w14:textId="77777777" w:rsidR="0006160B" w:rsidRP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9</w:t>
      </w:r>
      <w:r w:rsidR="00824A73">
        <w:rPr>
          <w:rFonts w:ascii="ＭＳ 明朝" w:hAnsi="ＭＳ 明朝" w:hint="eastAsia"/>
        </w:rPr>
        <w:t>)</w:t>
      </w:r>
      <w:r w:rsidR="00824A73">
        <w:rPr>
          <w:rFonts w:ascii="ＭＳ 明朝" w:hAnsi="ＭＳ 明朝"/>
        </w:rPr>
        <w:tab/>
      </w:r>
      <w:r>
        <w:rPr>
          <w:rFonts w:ascii="ＭＳ 明朝" w:hAnsi="ＭＳ 明朝" w:hint="eastAsia"/>
        </w:rPr>
        <w:t>会員の声：1</w:t>
      </w:r>
      <w:r w:rsidRPr="00B95475">
        <w:rPr>
          <w:rFonts w:ascii="ＭＳ 明朝" w:hAnsi="ＭＳ 明朝" w:hint="eastAsia"/>
        </w:rPr>
        <w:t>ページ</w:t>
      </w:r>
    </w:p>
    <w:p w14:paraId="1715CDB7" w14:textId="77777777" w:rsidR="00BA6F45" w:rsidRDefault="0006160B" w:rsidP="00C46B70">
      <w:pPr>
        <w:pStyle w:val="a3"/>
        <w:tabs>
          <w:tab w:val="left" w:pos="990"/>
          <w:tab w:val="left" w:pos="1540"/>
        </w:tabs>
        <w:wordWrap/>
        <w:autoSpaceDE/>
        <w:autoSpaceDN/>
        <w:spacing w:beforeLines="50" w:before="120"/>
        <w:rPr>
          <w:spacing w:val="0"/>
        </w:rPr>
      </w:pPr>
      <w:r>
        <w:rPr>
          <w:rFonts w:ascii="ＭＳ 明朝" w:hAnsi="ＭＳ 明朝" w:hint="eastAsia"/>
        </w:rPr>
        <w:t xml:space="preserve">３　</w:t>
      </w:r>
      <w:r>
        <w:rPr>
          <w:rFonts w:ascii="ＭＳ ゴシック" w:eastAsia="ＭＳ ゴシック" w:hAnsi="ＭＳ ゴシック" w:cs="ＭＳ ゴシック" w:hint="eastAsia"/>
          <w:b/>
          <w:bCs/>
          <w:sz w:val="22"/>
          <w:szCs w:val="22"/>
        </w:rPr>
        <w:t>投稿原稿の執筆要領</w:t>
      </w:r>
    </w:p>
    <w:p w14:paraId="3A81AB50" w14:textId="77777777" w:rsidR="0006160B" w:rsidRDefault="0006160B" w:rsidP="00C46B70">
      <w:pPr>
        <w:pStyle w:val="a3"/>
        <w:tabs>
          <w:tab w:val="left" w:pos="990"/>
          <w:tab w:val="left" w:pos="1540"/>
        </w:tabs>
        <w:wordWrap/>
        <w:autoSpaceDE/>
        <w:autoSpaceDN/>
        <w:ind w:leftChars="200" w:left="440"/>
        <w:rPr>
          <w:spacing w:val="0"/>
        </w:rPr>
      </w:pPr>
      <w:r>
        <w:rPr>
          <w:rFonts w:ascii="ＭＳ 明朝" w:hAnsi="ＭＳ 明朝" w:hint="eastAsia"/>
        </w:rPr>
        <w:t>3･</w:t>
      </w:r>
      <w:r w:rsidR="00704A2B">
        <w:rPr>
          <w:rFonts w:ascii="ＭＳ 明朝" w:hAnsi="ＭＳ 明朝" w:hint="eastAsia"/>
        </w:rPr>
        <w:t>1</w:t>
      </w:r>
      <w:r w:rsidR="00704A2B">
        <w:rPr>
          <w:rFonts w:ascii="ＭＳ 明朝" w:hAnsi="ＭＳ 明朝" w:hint="eastAsia"/>
        </w:rPr>
        <w:tab/>
      </w:r>
      <w:r>
        <w:rPr>
          <w:rFonts w:ascii="ＭＳ ゴシック" w:eastAsia="ＭＳ ゴシック" w:hAnsi="ＭＳ ゴシック" w:cs="ＭＳ ゴシック" w:hint="eastAsia"/>
          <w:b/>
          <w:bCs/>
        </w:rPr>
        <w:t>原稿</w:t>
      </w:r>
      <w:r>
        <w:rPr>
          <w:rFonts w:ascii="ＭＳ 明朝" w:hAnsi="ＭＳ 明朝" w:hint="eastAsia"/>
        </w:rPr>
        <w:t>は和文を原則とするが，編集委員会の審議を経て英文も可とする場合もある。</w:t>
      </w:r>
    </w:p>
    <w:p w14:paraId="1B9600FE" w14:textId="77777777" w:rsidR="00BA6F45" w:rsidRDefault="00D9675A" w:rsidP="00C46B70">
      <w:pPr>
        <w:pStyle w:val="a3"/>
        <w:tabs>
          <w:tab w:val="left" w:pos="990"/>
          <w:tab w:val="left" w:pos="1540"/>
        </w:tabs>
        <w:wordWrap/>
        <w:autoSpaceDE/>
        <w:autoSpaceDN/>
        <w:ind w:leftChars="300" w:left="993" w:hangingChars="150" w:hanging="333"/>
        <w:rPr>
          <w:rFonts w:ascii="ＭＳ 明朝" w:hAnsi="ＭＳ 明朝"/>
        </w:rPr>
      </w:pPr>
      <w:r>
        <w:rPr>
          <w:rFonts w:ascii="ＭＳ 明朝" w:hAnsi="ＭＳ 明朝" w:hint="eastAsia"/>
        </w:rPr>
        <w:t>1)</w:t>
      </w:r>
      <w:r>
        <w:rPr>
          <w:rFonts w:ascii="ＭＳ 明朝" w:hAnsi="ＭＳ 明朝" w:hint="eastAsia"/>
        </w:rPr>
        <w:tab/>
      </w:r>
      <w:r w:rsidR="0006160B" w:rsidRPr="00D9675A">
        <w:rPr>
          <w:rFonts w:ascii="ＭＳ 明朝" w:hAnsi="ＭＳ 明朝" w:hint="eastAsia"/>
        </w:rPr>
        <w:t>和文</w:t>
      </w:r>
      <w:r w:rsidR="0006160B">
        <w:rPr>
          <w:rFonts w:ascii="ＭＳ 明朝" w:hAnsi="ＭＳ 明朝" w:hint="eastAsia"/>
        </w:rPr>
        <w:t>は，ワープロ，パソコンによる印</w:t>
      </w:r>
      <w:r w:rsidR="0006160B" w:rsidRPr="00B95475">
        <w:rPr>
          <w:rFonts w:ascii="ＭＳ 明朝" w:hAnsi="ＭＳ 明朝" w:hint="eastAsia"/>
        </w:rPr>
        <w:t>字</w:t>
      </w:r>
      <w:r w:rsidR="0006160B">
        <w:rPr>
          <w:rFonts w:ascii="ＭＳ 明朝" w:hAnsi="ＭＳ 明朝" w:hint="eastAsia"/>
        </w:rPr>
        <w:t>原稿を原則とし，</w:t>
      </w:r>
      <w:r w:rsidR="00570DE4">
        <w:rPr>
          <w:rFonts w:ascii="ＭＳ 明朝" w:hAnsi="ＭＳ 明朝" w:hint="eastAsia"/>
        </w:rPr>
        <w:t>A4判用</w:t>
      </w:r>
      <w:r w:rsidR="003B40B7">
        <w:rPr>
          <w:rFonts w:ascii="ＭＳ 明朝" w:hAnsi="ＭＳ 明朝" w:hint="eastAsia"/>
        </w:rPr>
        <w:t>紙</w:t>
      </w:r>
      <w:r w:rsidR="003B40B7" w:rsidRPr="001C233F">
        <w:rPr>
          <w:rFonts w:ascii="ＭＳ 明朝" w:hAnsi="ＭＳ 明朝" w:hint="eastAsia"/>
        </w:rPr>
        <w:t>を縦に使い</w:t>
      </w:r>
      <w:r w:rsidR="0006160B">
        <w:rPr>
          <w:rFonts w:ascii="ＭＳ 明朝" w:hAnsi="ＭＳ 明朝" w:hint="eastAsia"/>
        </w:rPr>
        <w:t>全角文</w:t>
      </w:r>
      <w:r w:rsidR="0006160B" w:rsidRPr="00B95475">
        <w:rPr>
          <w:rFonts w:ascii="ＭＳ 明朝" w:hAnsi="ＭＳ 明朝" w:hint="eastAsia"/>
        </w:rPr>
        <w:t>字</w:t>
      </w:r>
      <w:r w:rsidR="0006160B">
        <w:rPr>
          <w:rFonts w:ascii="ＭＳ 明朝" w:hAnsi="ＭＳ 明朝" w:hint="eastAsia"/>
        </w:rPr>
        <w:t>で横書き</w:t>
      </w:r>
      <w:r w:rsidR="00B96595" w:rsidRPr="00D9675A">
        <w:rPr>
          <w:rFonts w:ascii="ＭＳ 明朝" w:hAnsi="ＭＳ 明朝" w:hint="eastAsia"/>
        </w:rPr>
        <w:t>40～</w:t>
      </w:r>
      <w:r w:rsidR="0006160B" w:rsidRPr="00F41A4B">
        <w:rPr>
          <w:rFonts w:ascii="ＭＳ 明朝" w:hAnsi="ＭＳ 明朝" w:hint="eastAsia"/>
        </w:rPr>
        <w:t>50</w:t>
      </w:r>
      <w:r w:rsidR="0006160B" w:rsidRPr="00B95475">
        <w:rPr>
          <w:rFonts w:ascii="ＭＳ 明朝" w:hAnsi="ＭＳ 明朝" w:hint="eastAsia"/>
        </w:rPr>
        <w:t>字</w:t>
      </w:r>
      <w:r w:rsidR="0006160B" w:rsidRPr="00F41A4B">
        <w:rPr>
          <w:rFonts w:ascii="ＭＳ 明朝" w:hAnsi="ＭＳ 明朝" w:hint="eastAsia"/>
        </w:rPr>
        <w:t>×</w:t>
      </w:r>
      <w:r w:rsidR="00B96595" w:rsidRPr="00F41A4B">
        <w:rPr>
          <w:rFonts w:ascii="ＭＳ 明朝" w:hAnsi="ＭＳ 明朝" w:hint="eastAsia"/>
        </w:rPr>
        <w:t>20～25</w:t>
      </w:r>
      <w:r w:rsidR="0006160B" w:rsidRPr="00B95475">
        <w:rPr>
          <w:rFonts w:ascii="ＭＳ 明朝" w:hAnsi="ＭＳ 明朝" w:hint="eastAsia"/>
        </w:rPr>
        <w:t>行</w:t>
      </w:r>
      <w:r w:rsidR="0006160B">
        <w:rPr>
          <w:rFonts w:ascii="ＭＳ 明朝" w:hAnsi="ＭＳ 明朝" w:hint="eastAsia"/>
        </w:rPr>
        <w:t>とする（文</w:t>
      </w:r>
      <w:r w:rsidR="0006160B" w:rsidRPr="00B95475">
        <w:rPr>
          <w:rFonts w:ascii="ＭＳ 明朝" w:hAnsi="ＭＳ 明朝" w:hint="eastAsia"/>
        </w:rPr>
        <w:t>字</w:t>
      </w:r>
      <w:r w:rsidR="0006160B">
        <w:rPr>
          <w:rFonts w:ascii="ＭＳ 明朝" w:hAnsi="ＭＳ 明朝" w:hint="eastAsia"/>
        </w:rPr>
        <w:t>の大きさは10ポイント以上）。文中の</w:t>
      </w:r>
      <w:r w:rsidR="0006160B" w:rsidRPr="00D9675A">
        <w:rPr>
          <w:rFonts w:ascii="ＭＳ 明朝" w:hAnsi="ＭＳ 明朝" w:hint="eastAsia"/>
        </w:rPr>
        <w:t>英字と数字は半角文字</w:t>
      </w:r>
      <w:r w:rsidR="00176C55" w:rsidRPr="00D9675A">
        <w:rPr>
          <w:rFonts w:ascii="ＭＳ 明朝" w:hAnsi="ＭＳ 明朝" w:hint="eastAsia"/>
        </w:rPr>
        <w:t>，カタカナは全角文字</w:t>
      </w:r>
      <w:r w:rsidR="0006160B">
        <w:rPr>
          <w:rFonts w:ascii="ＭＳ 明朝" w:hAnsi="ＭＳ 明朝" w:hint="eastAsia"/>
        </w:rPr>
        <w:t>とする。手書きの場合は，黒インクまたは黒ボールペン書きとし，原稿用紙を使用する。ただし，25</w:t>
      </w:r>
      <w:r w:rsidR="0006160B" w:rsidRPr="00B95475">
        <w:rPr>
          <w:rFonts w:ascii="ＭＳ 明朝" w:hAnsi="ＭＳ 明朝" w:hint="eastAsia"/>
        </w:rPr>
        <w:t>字</w:t>
      </w:r>
      <w:r w:rsidR="0006160B">
        <w:rPr>
          <w:rFonts w:ascii="ＭＳ 明朝" w:hAnsi="ＭＳ 明朝" w:hint="eastAsia"/>
        </w:rPr>
        <w:t>×21</w:t>
      </w:r>
      <w:r w:rsidR="0006160B" w:rsidRPr="00B95475">
        <w:rPr>
          <w:rFonts w:ascii="ＭＳ 明朝" w:hAnsi="ＭＳ 明朝" w:hint="eastAsia"/>
        </w:rPr>
        <w:t>行</w:t>
      </w:r>
      <w:r w:rsidR="0006160B">
        <w:rPr>
          <w:rFonts w:ascii="ＭＳ 明朝" w:hAnsi="ＭＳ 明朝" w:hint="eastAsia"/>
        </w:rPr>
        <w:t>とする。</w:t>
      </w:r>
    </w:p>
    <w:p w14:paraId="64B0DD73" w14:textId="77777777" w:rsidR="00BA6F45" w:rsidRDefault="0006160B" w:rsidP="00C46B70">
      <w:pPr>
        <w:pStyle w:val="a3"/>
        <w:tabs>
          <w:tab w:val="left" w:pos="990"/>
          <w:tab w:val="left" w:pos="1540"/>
        </w:tabs>
        <w:wordWrap/>
        <w:autoSpaceDE/>
        <w:autoSpaceDN/>
        <w:ind w:leftChars="300" w:left="1104" w:hangingChars="200" w:hanging="444"/>
        <w:rPr>
          <w:spacing w:val="0"/>
        </w:rPr>
      </w:pPr>
      <w:r>
        <w:rPr>
          <w:rFonts w:ascii="ＭＳ 明朝" w:hAnsi="ＭＳ 明朝" w:hint="eastAsia"/>
        </w:rPr>
        <w:lastRenderedPageBreak/>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英文</w:t>
      </w:r>
      <w:r>
        <w:rPr>
          <w:rFonts w:ascii="ＭＳ 明朝" w:hAnsi="ＭＳ 明朝" w:hint="eastAsia"/>
        </w:rPr>
        <w:t>は，タイプ，ワープロ，パソコンによる印</w:t>
      </w:r>
      <w:r w:rsidRPr="00B95475">
        <w:rPr>
          <w:rFonts w:ascii="ＭＳ 明朝" w:hAnsi="ＭＳ 明朝" w:hint="eastAsia"/>
        </w:rPr>
        <w:t>字</w:t>
      </w:r>
      <w:r>
        <w:rPr>
          <w:rFonts w:ascii="ＭＳ 明朝" w:hAnsi="ＭＳ 明朝" w:hint="eastAsia"/>
        </w:rPr>
        <w:t>原稿とし，A4判用紙に一</w:t>
      </w:r>
      <w:r w:rsidRPr="00B95475">
        <w:rPr>
          <w:rFonts w:ascii="ＭＳ 明朝" w:hAnsi="ＭＳ 明朝" w:hint="eastAsia"/>
        </w:rPr>
        <w:t>行</w:t>
      </w:r>
      <w:r>
        <w:rPr>
          <w:rFonts w:ascii="ＭＳ 明朝" w:hAnsi="ＭＳ 明朝" w:hint="eastAsia"/>
        </w:rPr>
        <w:t>78～92</w:t>
      </w:r>
      <w:r w:rsidRPr="00B95475">
        <w:rPr>
          <w:rFonts w:ascii="ＭＳ 明朝" w:hAnsi="ＭＳ 明朝" w:hint="eastAsia"/>
        </w:rPr>
        <w:t>字</w:t>
      </w:r>
      <w:r>
        <w:rPr>
          <w:rFonts w:ascii="ＭＳ 明朝" w:hAnsi="ＭＳ 明朝" w:hint="eastAsia"/>
        </w:rPr>
        <w:t>，ダブルスペースで27</w:t>
      </w:r>
      <w:r w:rsidRPr="00B95475">
        <w:rPr>
          <w:rFonts w:ascii="ＭＳ 明朝" w:hAnsi="ＭＳ 明朝" w:hint="eastAsia"/>
        </w:rPr>
        <w:t>行</w:t>
      </w:r>
      <w:r>
        <w:rPr>
          <w:rFonts w:ascii="ＭＳ 明朝" w:hAnsi="ＭＳ 明朝" w:hint="eastAsia"/>
        </w:rPr>
        <w:t>とする。</w:t>
      </w:r>
    </w:p>
    <w:p w14:paraId="702C620F"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704A2B">
        <w:rPr>
          <w:rFonts w:ascii="ＭＳ 明朝" w:hAnsi="ＭＳ 明朝" w:hint="eastAsia"/>
        </w:rPr>
        <w:t>2</w:t>
      </w:r>
      <w:r w:rsidR="00704A2B">
        <w:rPr>
          <w:rFonts w:ascii="ＭＳ 明朝" w:hAnsi="ＭＳ 明朝" w:hint="eastAsia"/>
        </w:rPr>
        <w:tab/>
      </w:r>
      <w:r>
        <w:rPr>
          <w:rFonts w:ascii="ＭＳ ゴシック" w:eastAsia="ＭＳ ゴシック" w:hAnsi="ＭＳ ゴシック" w:cs="ＭＳ ゴシック" w:hint="eastAsia"/>
          <w:b/>
          <w:bCs/>
        </w:rPr>
        <w:t>表紙</w:t>
      </w:r>
      <w:r>
        <w:rPr>
          <w:rFonts w:ascii="ＭＳ 明朝" w:hAnsi="ＭＳ 明朝" w:hint="eastAsia"/>
        </w:rPr>
        <w:t>に次の項目を記載する。（見本参照）</w:t>
      </w:r>
    </w:p>
    <w:p w14:paraId="71BADF1E" w14:textId="77777777" w:rsidR="00BA6F45" w:rsidRDefault="002E3AD0" w:rsidP="00C46B70">
      <w:pPr>
        <w:pStyle w:val="a3"/>
        <w:tabs>
          <w:tab w:val="left" w:pos="990"/>
          <w:tab w:val="left" w:pos="1540"/>
        </w:tabs>
        <w:wordWrap/>
        <w:autoSpaceDE/>
        <w:autoSpaceDN/>
        <w:ind w:leftChars="200" w:left="995" w:hangingChars="250" w:hanging="555"/>
        <w:rPr>
          <w:spacing w:val="0"/>
        </w:rPr>
      </w:pPr>
      <w:r>
        <w:rPr>
          <w:rFonts w:ascii="ＭＳ 明朝" w:hAnsi="ＭＳ 明朝"/>
        </w:rPr>
        <w:tab/>
      </w:r>
      <w:r w:rsidR="0006160B">
        <w:rPr>
          <w:rFonts w:ascii="ＭＳ 明朝" w:hAnsi="ＭＳ 明朝" w:hint="eastAsia"/>
        </w:rPr>
        <w:t>原稿の種類，題目，著者名・所属機関名（和文</w:t>
      </w:r>
      <w:r w:rsidR="00570DE4">
        <w:rPr>
          <w:rFonts w:ascii="ＭＳ 明朝" w:hAnsi="ＭＳ 明朝" w:hint="eastAsia"/>
        </w:rPr>
        <w:t>および</w:t>
      </w:r>
      <w:r w:rsidR="0006160B">
        <w:rPr>
          <w:rFonts w:ascii="ＭＳ 明朝" w:hAnsi="ＭＳ 明朝" w:hint="eastAsia"/>
        </w:rPr>
        <w:t>英文），</w:t>
      </w:r>
    </w:p>
    <w:p w14:paraId="290E83E7" w14:textId="77777777" w:rsidR="00BA6F45" w:rsidRDefault="002E3AD0" w:rsidP="00C46B70">
      <w:pPr>
        <w:pStyle w:val="a3"/>
        <w:tabs>
          <w:tab w:val="left" w:pos="990"/>
          <w:tab w:val="left" w:pos="1540"/>
        </w:tabs>
        <w:wordWrap/>
        <w:autoSpaceDE/>
        <w:autoSpaceDN/>
        <w:ind w:leftChars="200" w:left="995" w:hangingChars="250" w:hanging="555"/>
        <w:rPr>
          <w:spacing w:val="0"/>
        </w:rPr>
      </w:pPr>
      <w:r>
        <w:rPr>
          <w:rFonts w:ascii="ＭＳ 明朝" w:hAnsi="ＭＳ 明朝"/>
        </w:rPr>
        <w:tab/>
      </w:r>
      <w:r w:rsidR="0006160B">
        <w:rPr>
          <w:rFonts w:ascii="ＭＳ 明朝" w:hAnsi="ＭＳ 明朝" w:hint="eastAsia"/>
        </w:rPr>
        <w:t>投稿責任者名・所属機関名・連絡先（TEL・FAX・メールアドレスを含む）。</w:t>
      </w:r>
    </w:p>
    <w:p w14:paraId="2CE6EE17"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704A2B">
        <w:rPr>
          <w:rFonts w:ascii="ＭＳ 明朝" w:hAnsi="ＭＳ 明朝" w:hint="eastAsia"/>
        </w:rPr>
        <w:t>3</w:t>
      </w:r>
      <w:r w:rsidR="00704A2B">
        <w:rPr>
          <w:rFonts w:ascii="ＭＳ 明朝" w:hAnsi="ＭＳ 明朝" w:hint="eastAsia"/>
        </w:rPr>
        <w:tab/>
      </w:r>
      <w:r>
        <w:rPr>
          <w:rFonts w:ascii="ＭＳ ゴシック" w:eastAsia="ＭＳ ゴシック" w:hAnsi="ＭＳ ゴシック" w:cs="ＭＳ ゴシック" w:hint="eastAsia"/>
          <w:b/>
          <w:bCs/>
        </w:rPr>
        <w:t>題目</w:t>
      </w:r>
      <w:r>
        <w:rPr>
          <w:rFonts w:ascii="ＭＳ 明朝" w:hAnsi="ＭＳ 明朝" w:hint="eastAsia"/>
        </w:rPr>
        <w:t>は，簡潔でしかも本文の内容を適切に表現するものでなければならない。</w:t>
      </w:r>
    </w:p>
    <w:p w14:paraId="3248B289"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1)</w:t>
      </w:r>
      <w:r w:rsidR="00913501">
        <w:rPr>
          <w:rFonts w:ascii="ＭＳ 明朝" w:hAnsi="ＭＳ 明朝"/>
        </w:rPr>
        <w:tab/>
      </w:r>
      <w:r>
        <w:rPr>
          <w:rFonts w:ascii="ＭＳ 明朝" w:hAnsi="ＭＳ 明朝" w:hint="eastAsia"/>
        </w:rPr>
        <w:t>題目中に｢～について｣，｢～に関する研究｣などは原則として使用しない。</w:t>
      </w:r>
    </w:p>
    <w:p w14:paraId="29F604DE" w14:textId="77777777" w:rsidR="00BA6F45" w:rsidRPr="00B565AF" w:rsidRDefault="00FB1F6A" w:rsidP="00C46B70">
      <w:pPr>
        <w:pStyle w:val="a3"/>
        <w:tabs>
          <w:tab w:val="left" w:pos="990"/>
          <w:tab w:val="left" w:pos="1540"/>
        </w:tabs>
        <w:wordWrap/>
        <w:autoSpaceDE/>
        <w:autoSpaceDN/>
        <w:ind w:leftChars="300" w:left="993" w:hangingChars="150" w:hanging="333"/>
        <w:rPr>
          <w:rFonts w:ascii="ＭＳ 明朝" w:hAnsi="ＭＳ 明朝"/>
        </w:rPr>
      </w:pPr>
      <w:r w:rsidRPr="00B565AF">
        <w:rPr>
          <w:rFonts w:ascii="ＭＳ 明朝" w:hAnsi="ＭＳ 明朝" w:hint="eastAsia"/>
        </w:rPr>
        <w:t>2)</w:t>
      </w:r>
      <w:r w:rsidR="00913501" w:rsidRPr="00B565AF">
        <w:rPr>
          <w:rFonts w:ascii="ＭＳ 明朝" w:hAnsi="ＭＳ 明朝"/>
        </w:rPr>
        <w:tab/>
      </w:r>
      <w:r w:rsidRPr="00B565AF">
        <w:rPr>
          <w:rFonts w:ascii="ＭＳ 明朝" w:hAnsi="ＭＳ 明朝" w:hint="eastAsia"/>
        </w:rPr>
        <w:t>題目中における専門用語の略記は原則として避ける。なお</w:t>
      </w:r>
      <w:r w:rsidR="00D264A1" w:rsidRPr="00B565AF">
        <w:rPr>
          <w:rFonts w:ascii="ＭＳ 明朝" w:hAnsi="ＭＳ 明朝" w:hint="eastAsia"/>
        </w:rPr>
        <w:t>，</w:t>
      </w:r>
      <w:r w:rsidRPr="00B565AF">
        <w:rPr>
          <w:rFonts w:ascii="ＭＳ 明朝" w:hAnsi="ＭＳ 明朝" w:hint="eastAsia"/>
        </w:rPr>
        <w:t>本文中においては略記する旨を明記した上で使用するのは差し支えない。（例：『…低セメントキャスタブル（以下</w:t>
      </w:r>
      <w:r w:rsidR="00D264A1" w:rsidRPr="00B565AF">
        <w:rPr>
          <w:rFonts w:ascii="ＭＳ 明朝" w:hAnsi="ＭＳ 明朝" w:hint="eastAsia"/>
        </w:rPr>
        <w:t>，</w:t>
      </w:r>
      <w:r w:rsidRPr="00B565AF">
        <w:rPr>
          <w:rFonts w:ascii="ＭＳ 明朝" w:hAnsi="ＭＳ 明朝" w:hint="eastAsia"/>
        </w:rPr>
        <w:t>LCCと略記する）…』と記載する。）</w:t>
      </w:r>
    </w:p>
    <w:p w14:paraId="5E257CFB" w14:textId="77777777" w:rsidR="00BA6F45" w:rsidRDefault="0006160B" w:rsidP="00C46B70">
      <w:pPr>
        <w:pStyle w:val="a3"/>
        <w:tabs>
          <w:tab w:val="left" w:pos="990"/>
          <w:tab w:val="left" w:pos="1540"/>
        </w:tabs>
        <w:wordWrap/>
        <w:autoSpaceDE/>
        <w:autoSpaceDN/>
        <w:ind w:leftChars="200" w:left="995" w:hangingChars="250" w:hanging="555"/>
        <w:rPr>
          <w:rFonts w:ascii="ＭＳ 明朝" w:hAnsi="ＭＳ 明朝"/>
        </w:rPr>
      </w:pPr>
      <w:r w:rsidRPr="00B565AF">
        <w:rPr>
          <w:rFonts w:ascii="ＭＳ 明朝" w:hAnsi="ＭＳ 明朝" w:hint="eastAsia"/>
        </w:rPr>
        <w:t>3･4</w:t>
      </w:r>
      <w:r w:rsidR="00704A2B" w:rsidRPr="00B565AF">
        <w:rPr>
          <w:rFonts w:ascii="ＭＳ 明朝" w:hAnsi="ＭＳ 明朝"/>
        </w:rPr>
        <w:tab/>
      </w:r>
      <w:r w:rsidRPr="00B565AF">
        <w:rPr>
          <w:rFonts w:ascii="ＭＳ ゴシック" w:eastAsia="ＭＳ ゴシック" w:hAnsi="ＭＳ ゴシック" w:cs="ＭＳ ゴシック" w:hint="eastAsia"/>
          <w:b/>
          <w:bCs/>
        </w:rPr>
        <w:t>論文</w:t>
      </w:r>
      <w:r w:rsidRPr="00B565AF">
        <w:rPr>
          <w:rFonts w:ascii="ＭＳ 明朝" w:hAnsi="ＭＳ 明朝" w:hint="eastAsia"/>
        </w:rPr>
        <w:t>には，英文要旨</w:t>
      </w:r>
      <w:r w:rsidR="00570DE4" w:rsidRPr="00B565AF">
        <w:rPr>
          <w:rFonts w:ascii="ＭＳ 明朝" w:hAnsi="ＭＳ 明朝" w:hint="eastAsia"/>
        </w:rPr>
        <w:t>および</w:t>
      </w:r>
      <w:r w:rsidRPr="00B565AF">
        <w:rPr>
          <w:rFonts w:ascii="ＭＳ 明朝" w:hAnsi="ＭＳ 明朝" w:hint="eastAsia"/>
        </w:rPr>
        <w:t>その和訳</w:t>
      </w:r>
      <w:r w:rsidR="009A55F7" w:rsidRPr="00B565AF">
        <w:rPr>
          <w:rFonts w:ascii="ＭＳ 明朝" w:hAnsi="ＭＳ 明朝" w:hint="eastAsia"/>
        </w:rPr>
        <w:t>，</w:t>
      </w:r>
      <w:r w:rsidRPr="00B565AF">
        <w:rPr>
          <w:rFonts w:ascii="ＭＳ 明朝" w:hAnsi="ＭＳ 明朝" w:hint="eastAsia"/>
        </w:rPr>
        <w:t>並びに英語</w:t>
      </w:r>
      <w:r w:rsidR="00454D7E" w:rsidRPr="00B565AF">
        <w:rPr>
          <w:rFonts w:ascii="ＭＳ 明朝" w:hAnsi="ＭＳ 明朝" w:hint="eastAsia"/>
          <w:color w:val="000000"/>
        </w:rPr>
        <w:t>と日本語</w:t>
      </w:r>
      <w:r w:rsidRPr="00B565AF">
        <w:rPr>
          <w:rFonts w:ascii="ＭＳ 明朝" w:hAnsi="ＭＳ 明朝" w:hint="eastAsia"/>
        </w:rPr>
        <w:t>の</w:t>
      </w:r>
      <w:r>
        <w:rPr>
          <w:rFonts w:ascii="ＭＳ 明朝" w:hAnsi="ＭＳ 明朝" w:hint="eastAsia"/>
        </w:rPr>
        <w:t>キーワード(Key</w:t>
      </w:r>
      <w:r>
        <w:rPr>
          <w:rFonts w:ascii="ＭＳ 明朝" w:hAnsi="ＭＳ 明朝" w:hint="eastAsia"/>
          <w:spacing w:val="3"/>
        </w:rPr>
        <w:t xml:space="preserve"> </w:t>
      </w:r>
      <w:r>
        <w:rPr>
          <w:rFonts w:ascii="ＭＳ 明朝" w:hAnsi="ＭＳ 明朝" w:hint="eastAsia"/>
        </w:rPr>
        <w:t>Words)</w:t>
      </w:r>
      <w:r w:rsidR="00454D7E">
        <w:rPr>
          <w:rFonts w:ascii="ＭＳ 明朝" w:hAnsi="ＭＳ 明朝" w:hint="eastAsia"/>
        </w:rPr>
        <w:t>各</w:t>
      </w:r>
      <w:r>
        <w:rPr>
          <w:rFonts w:ascii="ＭＳ 明朝" w:hAnsi="ＭＳ 明朝" w:hint="eastAsia"/>
        </w:rPr>
        <w:t>5語</w:t>
      </w:r>
      <w:r w:rsidR="00F365A4">
        <w:rPr>
          <w:rFonts w:ascii="ＭＳ 明朝" w:hAnsi="ＭＳ 明朝" w:hint="eastAsia"/>
        </w:rPr>
        <w:t>以内</w:t>
      </w:r>
      <w:r w:rsidR="00454D7E">
        <w:rPr>
          <w:rFonts w:ascii="ＭＳ 明朝" w:hAnsi="ＭＳ 明朝" w:hint="eastAsia"/>
        </w:rPr>
        <w:t>を</w:t>
      </w:r>
      <w:r>
        <w:rPr>
          <w:rFonts w:ascii="ＭＳ 明朝" w:hAnsi="ＭＳ 明朝" w:hint="eastAsia"/>
        </w:rPr>
        <w:t>添付する。英文要旨は</w:t>
      </w:r>
      <w:r w:rsidR="00454D7E" w:rsidRPr="00A30253">
        <w:rPr>
          <w:rFonts w:ascii="ＭＳ 明朝" w:hAnsi="ＭＳ 明朝" w:hint="eastAsia"/>
          <w:color w:val="000000"/>
        </w:rPr>
        <w:t>150</w:t>
      </w:r>
      <w:r w:rsidR="009F7C13">
        <w:rPr>
          <w:rFonts w:ascii="ＭＳ 明朝" w:hAnsi="ＭＳ 明朝" w:hint="eastAsia"/>
        </w:rPr>
        <w:t>語以内</w:t>
      </w:r>
      <w:r w:rsidR="009F7C13" w:rsidRPr="00325878">
        <w:rPr>
          <w:rFonts w:ascii="ＭＳ 明朝" w:hAnsi="ＭＳ 明朝" w:hint="eastAsia"/>
        </w:rPr>
        <w:t>で目的，方法，分かったことを記載</w:t>
      </w:r>
      <w:r>
        <w:rPr>
          <w:rFonts w:ascii="ＭＳ 明朝" w:hAnsi="ＭＳ 明朝" w:hint="eastAsia"/>
        </w:rPr>
        <w:t>し，A4判用紙にダブルスペースで印</w:t>
      </w:r>
      <w:r w:rsidRPr="00B95475">
        <w:rPr>
          <w:rFonts w:ascii="ＭＳ 明朝" w:hAnsi="ＭＳ 明朝" w:hint="eastAsia"/>
        </w:rPr>
        <w:t>字</w:t>
      </w:r>
      <w:r>
        <w:rPr>
          <w:rFonts w:ascii="ＭＳ 明朝" w:hAnsi="ＭＳ 明朝" w:hint="eastAsia"/>
        </w:rPr>
        <w:t>する。英文投稿の場合は，要旨の和訳を</w:t>
      </w:r>
      <w:r w:rsidR="00454D7E" w:rsidRPr="00A30253">
        <w:rPr>
          <w:rFonts w:ascii="ＭＳ 明朝" w:hAnsi="ＭＳ 明朝" w:hint="eastAsia"/>
          <w:color w:val="000000"/>
        </w:rPr>
        <w:t>4</w:t>
      </w:r>
      <w:r w:rsidRPr="00A30253">
        <w:rPr>
          <w:rFonts w:ascii="ＭＳ 明朝" w:hAnsi="ＭＳ 明朝" w:hint="eastAsia"/>
          <w:color w:val="000000"/>
        </w:rPr>
        <w:t>00</w:t>
      </w:r>
      <w:r w:rsidRPr="00B95475">
        <w:rPr>
          <w:rFonts w:ascii="ＭＳ 明朝" w:hAnsi="ＭＳ 明朝" w:hint="eastAsia"/>
        </w:rPr>
        <w:t>字</w:t>
      </w:r>
      <w:r>
        <w:rPr>
          <w:rFonts w:ascii="ＭＳ 明朝" w:hAnsi="ＭＳ 明朝" w:hint="eastAsia"/>
        </w:rPr>
        <w:t>以内にまとめて付記する。</w:t>
      </w:r>
    </w:p>
    <w:p w14:paraId="5F389C32" w14:textId="77777777" w:rsidR="00BA6F45" w:rsidRDefault="00454D7E" w:rsidP="00C46B70">
      <w:pPr>
        <w:pStyle w:val="a3"/>
        <w:tabs>
          <w:tab w:val="left" w:pos="990"/>
          <w:tab w:val="left" w:pos="1540"/>
        </w:tabs>
        <w:wordWrap/>
        <w:autoSpaceDE/>
        <w:autoSpaceDN/>
        <w:ind w:leftChars="200" w:left="995" w:hangingChars="250" w:hanging="555"/>
        <w:rPr>
          <w:color w:val="000000"/>
          <w:spacing w:val="0"/>
        </w:rPr>
      </w:pPr>
      <w:r w:rsidRPr="00A30253">
        <w:rPr>
          <w:rFonts w:ascii="ＭＳ 明朝" w:hAnsi="ＭＳ 明朝" w:hint="eastAsia"/>
          <w:color w:val="000000"/>
        </w:rPr>
        <w:t>3.5</w:t>
      </w:r>
      <w:r w:rsidR="00704A2B">
        <w:rPr>
          <w:rFonts w:ascii="ＭＳ 明朝" w:hAnsi="ＭＳ 明朝"/>
          <w:color w:val="000000"/>
        </w:rPr>
        <w:tab/>
      </w:r>
      <w:r w:rsidRPr="00A30253">
        <w:rPr>
          <w:rFonts w:ascii="ＭＳ ゴシック" w:eastAsia="ＭＳ ゴシック" w:hAnsi="ＭＳ ゴシック" w:hint="eastAsia"/>
          <w:b/>
          <w:color w:val="000000"/>
        </w:rPr>
        <w:t>技術報告</w:t>
      </w:r>
      <w:r w:rsidRPr="00A30253">
        <w:rPr>
          <w:rFonts w:ascii="ＭＳ 明朝" w:hAnsi="ＭＳ 明朝" w:hint="eastAsia"/>
          <w:color w:val="000000"/>
        </w:rPr>
        <w:t>には</w:t>
      </w:r>
      <w:r w:rsidR="00940422" w:rsidRPr="00A30253">
        <w:rPr>
          <w:rFonts w:ascii="ＭＳ 明朝" w:hAnsi="ＭＳ 明朝" w:hint="eastAsia"/>
          <w:color w:val="000000"/>
        </w:rPr>
        <w:t>，</w:t>
      </w:r>
      <w:r w:rsidRPr="00A30253">
        <w:rPr>
          <w:rFonts w:ascii="ＭＳ 明朝" w:hAnsi="ＭＳ 明朝" w:hint="eastAsia"/>
          <w:color w:val="000000"/>
        </w:rPr>
        <w:t>日本語のキーワード5語</w:t>
      </w:r>
      <w:r w:rsidR="00F365A4">
        <w:rPr>
          <w:rFonts w:ascii="ＭＳ 明朝" w:hAnsi="ＭＳ 明朝" w:hint="eastAsia"/>
          <w:color w:val="000000"/>
        </w:rPr>
        <w:t>以内</w:t>
      </w:r>
      <w:r w:rsidRPr="00A30253">
        <w:rPr>
          <w:rFonts w:ascii="ＭＳ 明朝" w:hAnsi="ＭＳ 明朝" w:hint="eastAsia"/>
          <w:color w:val="000000"/>
        </w:rPr>
        <w:t>を添付する。</w:t>
      </w:r>
    </w:p>
    <w:p w14:paraId="19CD2367"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454D7E" w:rsidRPr="00A30253">
        <w:rPr>
          <w:rFonts w:ascii="ＭＳ 明朝" w:hAnsi="ＭＳ 明朝" w:hint="eastAsia"/>
          <w:color w:val="000000"/>
        </w:rPr>
        <w:t>6</w:t>
      </w:r>
      <w:r w:rsidR="00704A2B">
        <w:rPr>
          <w:rFonts w:ascii="ＭＳ 明朝" w:hAnsi="ＭＳ 明朝"/>
          <w:color w:val="000000"/>
        </w:rPr>
        <w:tab/>
      </w:r>
      <w:r>
        <w:rPr>
          <w:rFonts w:ascii="ＭＳ ゴシック" w:eastAsia="ＭＳ ゴシック" w:hAnsi="ＭＳ ゴシック" w:cs="ＭＳ ゴシック" w:hint="eastAsia"/>
          <w:b/>
          <w:bCs/>
        </w:rPr>
        <w:t>見出し</w:t>
      </w:r>
      <w:r>
        <w:rPr>
          <w:rFonts w:ascii="ＭＳ 明朝" w:hAnsi="ＭＳ 明朝" w:hint="eastAsia"/>
        </w:rPr>
        <w:t>の記号は次のように用いる。</w:t>
      </w:r>
      <w:r w:rsidR="009F7C13" w:rsidRPr="00325878">
        <w:rPr>
          <w:rFonts w:ascii="ＭＳ 明朝" w:hAnsi="ＭＳ 明朝" w:hint="eastAsia"/>
        </w:rPr>
        <w:t>（数</w:t>
      </w:r>
      <w:r w:rsidR="009F7C13" w:rsidRPr="00B95475">
        <w:rPr>
          <w:rFonts w:ascii="ＭＳ 明朝" w:hAnsi="ＭＳ 明朝" w:hint="eastAsia"/>
        </w:rPr>
        <w:t>字</w:t>
      </w:r>
      <w:r w:rsidR="009F7C13" w:rsidRPr="00325878">
        <w:rPr>
          <w:rFonts w:ascii="ＭＳ 明朝" w:hAnsi="ＭＳ 明朝" w:hint="eastAsia"/>
        </w:rPr>
        <w:t>は半角文</w:t>
      </w:r>
      <w:r w:rsidR="009F7C13" w:rsidRPr="00B95475">
        <w:rPr>
          <w:rFonts w:ascii="ＭＳ 明朝" w:hAnsi="ＭＳ 明朝" w:hint="eastAsia"/>
        </w:rPr>
        <w:t>字</w:t>
      </w:r>
      <w:r w:rsidR="009F7C13" w:rsidRPr="00325878">
        <w:rPr>
          <w:rFonts w:ascii="ＭＳ 明朝" w:hAnsi="ＭＳ 明朝" w:hint="eastAsia"/>
        </w:rPr>
        <w:t>とする）</w:t>
      </w:r>
    </w:p>
    <w:p w14:paraId="6DD3D5D8" w14:textId="77777777" w:rsidR="00004570" w:rsidRDefault="00004570" w:rsidP="00C46B70">
      <w:pPr>
        <w:pStyle w:val="a3"/>
        <w:tabs>
          <w:tab w:val="left" w:pos="1760"/>
          <w:tab w:val="left" w:pos="2310"/>
          <w:tab w:val="left" w:pos="2750"/>
          <w:tab w:val="left" w:pos="3520"/>
          <w:tab w:val="left" w:pos="3960"/>
          <w:tab w:val="left" w:pos="4950"/>
          <w:tab w:val="left" w:pos="6600"/>
          <w:tab w:val="left" w:pos="7040"/>
          <w:tab w:val="left" w:pos="7810"/>
        </w:tabs>
        <w:wordWrap/>
        <w:autoSpaceDE/>
        <w:autoSpaceDN/>
        <w:ind w:leftChars="600" w:left="1320"/>
        <w:rPr>
          <w:spacing w:val="0"/>
        </w:rPr>
      </w:pPr>
      <w:r>
        <w:rPr>
          <w:rFonts w:ascii="ＭＳ 明朝" w:hAnsi="ＭＳ 明朝" w:hint="eastAsia"/>
        </w:rPr>
        <w:t>章:</w:t>
      </w:r>
      <w:r>
        <w:rPr>
          <w:rFonts w:ascii="ＭＳ 明朝" w:hAnsi="ＭＳ 明朝"/>
        </w:rPr>
        <w:tab/>
      </w:r>
      <w:r>
        <w:rPr>
          <w:rFonts w:ascii="ＭＳ 明朝" w:hAnsi="ＭＳ 明朝" w:hint="eastAsia"/>
        </w:rPr>
        <w:t>1</w:t>
      </w:r>
      <w:r>
        <w:rPr>
          <w:rFonts w:ascii="ＭＳ 明朝" w:hAnsi="ＭＳ 明朝"/>
        </w:rPr>
        <w:tab/>
      </w:r>
      <w:r>
        <w:rPr>
          <w:rFonts w:ascii="ＭＳ 明朝" w:hAnsi="ＭＳ 明朝" w:hint="eastAsia"/>
        </w:rPr>
        <w:t>節:</w:t>
      </w:r>
      <w:r>
        <w:rPr>
          <w:rFonts w:ascii="ＭＳ 明朝" w:hAnsi="ＭＳ 明朝"/>
        </w:rPr>
        <w:tab/>
      </w:r>
      <w:r>
        <w:rPr>
          <w:rFonts w:ascii="ＭＳ 明朝" w:hAnsi="ＭＳ 明朝" w:hint="eastAsia"/>
        </w:rPr>
        <w:t>1･1</w:t>
      </w:r>
      <w:r>
        <w:rPr>
          <w:rFonts w:ascii="ＭＳ 明朝" w:hAnsi="ＭＳ 明朝"/>
          <w:spacing w:val="3"/>
        </w:rPr>
        <w:tab/>
      </w:r>
      <w:r>
        <w:rPr>
          <w:rFonts w:ascii="ＭＳ 明朝" w:hAnsi="ＭＳ 明朝" w:hint="eastAsia"/>
        </w:rPr>
        <w:t>項:</w:t>
      </w:r>
      <w:r>
        <w:rPr>
          <w:rFonts w:ascii="ＭＳ 明朝" w:hAnsi="ＭＳ 明朝"/>
        </w:rPr>
        <w:tab/>
      </w:r>
      <w:r>
        <w:rPr>
          <w:rFonts w:ascii="ＭＳ 明朝" w:hAnsi="ＭＳ 明朝" w:hint="eastAsia"/>
        </w:rPr>
        <w:t>1･1･1</w:t>
      </w:r>
      <w:r>
        <w:rPr>
          <w:rFonts w:ascii="ＭＳ 明朝" w:hAnsi="ＭＳ 明朝"/>
          <w:spacing w:val="3"/>
        </w:rPr>
        <w:tab/>
      </w:r>
      <w:r>
        <w:rPr>
          <w:rFonts w:ascii="ＭＳ 明朝" w:hAnsi="ＭＳ 明朝" w:hint="eastAsia"/>
        </w:rPr>
        <w:t>小見出し[第1]:</w:t>
      </w:r>
      <w:r>
        <w:rPr>
          <w:rFonts w:ascii="ＭＳ 明朝" w:hAnsi="ＭＳ 明朝"/>
          <w:spacing w:val="3"/>
        </w:rPr>
        <w:tab/>
      </w:r>
      <w:r>
        <w:rPr>
          <w:rFonts w:ascii="ＭＳ 明朝" w:hAnsi="ＭＳ 明朝" w:hint="eastAsia"/>
        </w:rPr>
        <w:t>1)</w:t>
      </w:r>
      <w:r>
        <w:rPr>
          <w:rFonts w:ascii="ＭＳ 明朝" w:hAnsi="ＭＳ 明朝"/>
        </w:rPr>
        <w:tab/>
      </w:r>
      <w:r>
        <w:rPr>
          <w:rFonts w:ascii="ＭＳ 明朝" w:hAnsi="ＭＳ 明朝" w:hint="eastAsia"/>
        </w:rPr>
        <w:t>[第2]:</w:t>
      </w:r>
      <w:r>
        <w:rPr>
          <w:rFonts w:ascii="ＭＳ 明朝" w:hAnsi="ＭＳ 明朝"/>
        </w:rPr>
        <w:tab/>
      </w:r>
      <w:r>
        <w:rPr>
          <w:rFonts w:ascii="ＭＳ 明朝" w:hAnsi="ＭＳ 明朝" w:hint="eastAsia"/>
        </w:rPr>
        <w:t>(1)</w:t>
      </w:r>
    </w:p>
    <w:p w14:paraId="72BFBED8" w14:textId="77777777" w:rsidR="005F7534" w:rsidRDefault="0006160B" w:rsidP="00C46B70">
      <w:pPr>
        <w:pStyle w:val="a3"/>
        <w:tabs>
          <w:tab w:val="left" w:pos="1760"/>
          <w:tab w:val="left" w:pos="2310"/>
          <w:tab w:val="left" w:pos="2750"/>
          <w:tab w:val="left" w:pos="3520"/>
          <w:tab w:val="left" w:pos="3960"/>
          <w:tab w:val="left" w:pos="4950"/>
          <w:tab w:val="left" w:pos="6600"/>
          <w:tab w:val="left" w:pos="7040"/>
          <w:tab w:val="left" w:pos="7810"/>
        </w:tabs>
        <w:wordWrap/>
        <w:autoSpaceDE/>
        <w:autoSpaceDN/>
        <w:ind w:leftChars="800" w:left="1760"/>
        <w:rPr>
          <w:rFonts w:ascii="ＭＳ 明朝" w:hAnsi="ＭＳ 明朝"/>
          <w:spacing w:val="3"/>
        </w:rPr>
      </w:pPr>
      <w:r>
        <w:rPr>
          <w:rFonts w:ascii="ＭＳ 明朝" w:hAnsi="ＭＳ 明朝" w:hint="eastAsia"/>
        </w:rPr>
        <w:t>2</w:t>
      </w:r>
      <w:r w:rsidR="00005504">
        <w:rPr>
          <w:rFonts w:ascii="ＭＳ 明朝" w:hAnsi="ＭＳ 明朝" w:hint="eastAsia"/>
          <w:spacing w:val="3"/>
        </w:rPr>
        <w:tab/>
      </w:r>
      <w:r w:rsidR="00005504">
        <w:rPr>
          <w:rFonts w:ascii="ＭＳ 明朝" w:hAnsi="ＭＳ 明朝"/>
          <w:spacing w:val="3"/>
        </w:rPr>
        <w:tab/>
      </w:r>
      <w:r>
        <w:rPr>
          <w:rFonts w:ascii="ＭＳ 明朝" w:hAnsi="ＭＳ 明朝" w:hint="eastAsia"/>
        </w:rPr>
        <w:t>1･2</w:t>
      </w:r>
      <w:r w:rsidR="00005504">
        <w:rPr>
          <w:rFonts w:ascii="ＭＳ 明朝" w:hAnsi="ＭＳ 明朝"/>
        </w:rPr>
        <w:tab/>
      </w:r>
      <w:r w:rsidR="00005504">
        <w:rPr>
          <w:rFonts w:ascii="ＭＳ 明朝" w:hAnsi="ＭＳ 明朝" w:hint="eastAsia"/>
          <w:spacing w:val="3"/>
        </w:rPr>
        <w:tab/>
      </w:r>
      <w:r>
        <w:rPr>
          <w:rFonts w:ascii="ＭＳ 明朝" w:hAnsi="ＭＳ 明朝" w:hint="eastAsia"/>
        </w:rPr>
        <w:t>1･1･2</w:t>
      </w:r>
      <w:r w:rsidR="00005504">
        <w:rPr>
          <w:rFonts w:ascii="ＭＳ 明朝" w:hAnsi="ＭＳ 明朝"/>
        </w:rPr>
        <w:tab/>
      </w:r>
      <w:r w:rsidR="00005504">
        <w:rPr>
          <w:rFonts w:ascii="ＭＳ 明朝" w:hAnsi="ＭＳ 明朝" w:hint="eastAsia"/>
          <w:spacing w:val="3"/>
        </w:rPr>
        <w:tab/>
      </w:r>
      <w:r>
        <w:rPr>
          <w:rFonts w:ascii="ＭＳ 明朝" w:hAnsi="ＭＳ 明朝" w:hint="eastAsia"/>
        </w:rPr>
        <w:t>2</w:t>
      </w:r>
      <w:r w:rsidR="006112FC">
        <w:rPr>
          <w:rFonts w:ascii="ＭＳ 明朝" w:hAnsi="ＭＳ 明朝" w:hint="eastAsia"/>
        </w:rPr>
        <w:t>)</w:t>
      </w:r>
      <w:r w:rsidR="00005504">
        <w:rPr>
          <w:rFonts w:ascii="ＭＳ 明朝" w:hAnsi="ＭＳ 明朝"/>
        </w:rPr>
        <w:tab/>
      </w:r>
      <w:r w:rsidR="00005504">
        <w:rPr>
          <w:rFonts w:ascii="ＭＳ 明朝" w:hAnsi="ＭＳ 明朝"/>
        </w:rPr>
        <w:tab/>
      </w:r>
      <w:r>
        <w:rPr>
          <w:rFonts w:ascii="ＭＳ 明朝" w:hAnsi="ＭＳ 明朝" w:hint="eastAsia"/>
        </w:rPr>
        <w:t>(2</w:t>
      </w:r>
      <w:r w:rsidR="006112FC">
        <w:rPr>
          <w:rFonts w:ascii="ＭＳ 明朝" w:hAnsi="ＭＳ 明朝" w:hint="eastAsia"/>
        </w:rPr>
        <w:t>)</w:t>
      </w:r>
    </w:p>
    <w:p w14:paraId="41095C94" w14:textId="77777777" w:rsidR="00BA6F45" w:rsidRPr="00B565AF"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454D7E" w:rsidRPr="00A30253">
        <w:rPr>
          <w:rFonts w:ascii="ＭＳ 明朝" w:hAnsi="ＭＳ 明朝" w:hint="eastAsia"/>
          <w:color w:val="000000"/>
        </w:rPr>
        <w:t>7</w:t>
      </w:r>
      <w:r w:rsidR="00B80FF7">
        <w:rPr>
          <w:rFonts w:ascii="ＭＳ 明朝" w:hAnsi="ＭＳ 明朝"/>
          <w:color w:val="000000"/>
        </w:rPr>
        <w:tab/>
      </w:r>
      <w:r>
        <w:rPr>
          <w:rFonts w:ascii="ＭＳ ゴシック" w:eastAsia="ＭＳ ゴシック" w:hAnsi="ＭＳ ゴシック" w:cs="ＭＳ ゴシック" w:hint="eastAsia"/>
          <w:b/>
          <w:bCs/>
        </w:rPr>
        <w:t>文章</w:t>
      </w:r>
      <w:r>
        <w:rPr>
          <w:rFonts w:ascii="ＭＳ 明朝" w:hAnsi="ＭＳ 明朝" w:hint="eastAsia"/>
        </w:rPr>
        <w:t>は平易な口語体とし，漢</w:t>
      </w:r>
      <w:r w:rsidRPr="00B95475">
        <w:rPr>
          <w:rFonts w:ascii="ＭＳ 明朝" w:hAnsi="ＭＳ 明朝" w:hint="eastAsia"/>
        </w:rPr>
        <w:t>字</w:t>
      </w:r>
      <w:r>
        <w:rPr>
          <w:rFonts w:ascii="ＭＳ 明朝" w:hAnsi="ＭＳ 明朝" w:hint="eastAsia"/>
        </w:rPr>
        <w:t>は特殊な専門用語のほかは常用漢</w:t>
      </w:r>
      <w:r w:rsidRPr="00B95475">
        <w:rPr>
          <w:rFonts w:ascii="ＭＳ 明朝" w:hAnsi="ＭＳ 明朝" w:hint="eastAsia"/>
        </w:rPr>
        <w:t>字</w:t>
      </w:r>
      <w:r>
        <w:rPr>
          <w:rFonts w:ascii="ＭＳ 明朝" w:hAnsi="ＭＳ 明朝" w:hint="eastAsia"/>
        </w:rPr>
        <w:t>表（国語審議会報告）の漢</w:t>
      </w:r>
      <w:r w:rsidRPr="00B95475">
        <w:rPr>
          <w:rFonts w:ascii="ＭＳ 明朝" w:hAnsi="ＭＳ 明朝" w:hint="eastAsia"/>
        </w:rPr>
        <w:t>字</w:t>
      </w:r>
      <w:r>
        <w:rPr>
          <w:rFonts w:ascii="ＭＳ 明朝" w:hAnsi="ＭＳ 明朝" w:hint="eastAsia"/>
        </w:rPr>
        <w:t>を用い，「かな」は「新かなづかい」とする。句点は「。」を，</w:t>
      </w:r>
      <w:r w:rsidRPr="00B565AF">
        <w:rPr>
          <w:rFonts w:ascii="ＭＳ ゴシック" w:eastAsiaTheme="minorEastAsia" w:hAnsi="ＭＳ ゴシック" w:hint="eastAsia"/>
        </w:rPr>
        <w:t>読点は「，</w:t>
      </w:r>
      <w:r w:rsidR="00D264A1" w:rsidRPr="00B565AF">
        <w:rPr>
          <w:rFonts w:ascii="ＭＳ ゴシック" w:eastAsiaTheme="minorEastAsia" w:hAnsi="ＭＳ ゴシック" w:hint="eastAsia"/>
        </w:rPr>
        <w:t>(</w:t>
      </w:r>
      <w:r w:rsidR="00D264A1" w:rsidRPr="00B565AF">
        <w:rPr>
          <w:rFonts w:ascii="ＭＳ ゴシック" w:eastAsiaTheme="minorEastAsia" w:hAnsi="ＭＳ ゴシック" w:hint="eastAsia"/>
        </w:rPr>
        <w:t>全角</w:t>
      </w:r>
      <w:r w:rsidR="00D264A1" w:rsidRPr="00B565AF">
        <w:rPr>
          <w:rFonts w:ascii="ＭＳ ゴシック" w:eastAsiaTheme="minorEastAsia" w:hAnsi="ＭＳ ゴシック" w:hint="eastAsia"/>
        </w:rPr>
        <w:t>)</w:t>
      </w:r>
      <w:r w:rsidRPr="00B565AF">
        <w:rPr>
          <w:rFonts w:ascii="ＭＳ ゴシック" w:eastAsiaTheme="minorEastAsia" w:hAnsi="ＭＳ ゴシック" w:hint="eastAsia"/>
        </w:rPr>
        <w:t>」</w:t>
      </w:r>
      <w:r w:rsidR="003C2ABB" w:rsidRPr="00B565AF">
        <w:rPr>
          <w:rFonts w:ascii="ＭＳ 明朝" w:hAnsi="ＭＳ 明朝" w:hint="eastAsia"/>
        </w:rPr>
        <w:t>を使用する。</w:t>
      </w:r>
      <w:r w:rsidRPr="00B565AF">
        <w:rPr>
          <w:rFonts w:ascii="ＭＳ 明朝" w:hAnsi="ＭＳ 明朝" w:hint="eastAsia"/>
        </w:rPr>
        <w:t>その他の規定事項は次の通り</w:t>
      </w:r>
      <w:r w:rsidR="00940422" w:rsidRPr="00B565AF">
        <w:rPr>
          <w:rFonts w:ascii="ＭＳ 明朝" w:hAnsi="ＭＳ 明朝" w:hint="eastAsia"/>
        </w:rPr>
        <w:t>。</w:t>
      </w:r>
    </w:p>
    <w:p w14:paraId="1F317A33" w14:textId="77777777" w:rsidR="00BA6F45" w:rsidRDefault="0006160B" w:rsidP="00C46B70">
      <w:pPr>
        <w:pStyle w:val="a3"/>
        <w:tabs>
          <w:tab w:val="left" w:pos="990"/>
          <w:tab w:val="left" w:pos="1540"/>
        </w:tabs>
        <w:wordWrap/>
        <w:autoSpaceDE/>
        <w:autoSpaceDN/>
        <w:ind w:leftChars="300" w:left="993" w:hangingChars="150" w:hanging="333"/>
        <w:rPr>
          <w:spacing w:val="0"/>
        </w:rPr>
      </w:pPr>
      <w:r w:rsidRPr="00B565AF">
        <w:rPr>
          <w:rFonts w:ascii="ＭＳ 明朝" w:hAnsi="ＭＳ 明朝" w:hint="eastAsia"/>
        </w:rPr>
        <w:t>1</w:t>
      </w:r>
      <w:r w:rsidR="006112FC" w:rsidRPr="00B565AF">
        <w:rPr>
          <w:rFonts w:ascii="ＭＳ 明朝" w:hAnsi="ＭＳ 明朝" w:hint="eastAsia"/>
        </w:rPr>
        <w:t>)</w:t>
      </w:r>
      <w:r w:rsidR="006112FC" w:rsidRPr="00B565AF">
        <w:rPr>
          <w:rFonts w:ascii="ＭＳ 明朝" w:hAnsi="ＭＳ 明朝" w:hint="eastAsia"/>
        </w:rPr>
        <w:tab/>
      </w:r>
      <w:r w:rsidRPr="00B565AF">
        <w:rPr>
          <w:rFonts w:ascii="ＭＳ ゴシック" w:eastAsia="ＭＳ ゴシック" w:hAnsi="ＭＳ ゴシック" w:cs="ＭＳ ゴシック" w:hint="eastAsia"/>
          <w:b/>
          <w:bCs/>
        </w:rPr>
        <w:t>年</w:t>
      </w:r>
      <w:r w:rsidRPr="00B565AF">
        <w:rPr>
          <w:rFonts w:ascii="ＭＳ 明朝" w:hAnsi="ＭＳ 明朝" w:hint="eastAsia"/>
        </w:rPr>
        <w:t>は西暦年数で示す。（本年・昨</w:t>
      </w:r>
      <w:r>
        <w:rPr>
          <w:rFonts w:ascii="ＭＳ 明朝" w:hAnsi="ＭＳ 明朝" w:hint="eastAsia"/>
        </w:rPr>
        <w:t>年などとしない。）</w:t>
      </w:r>
    </w:p>
    <w:p w14:paraId="4829C799"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耐火物用語</w:t>
      </w:r>
      <w:r>
        <w:rPr>
          <w:rFonts w:ascii="ＭＳ 明朝" w:hAnsi="ＭＳ 明朝" w:hint="eastAsia"/>
        </w:rPr>
        <w:t>は耐火物技術協会</w:t>
      </w:r>
      <w:r w:rsidRPr="00524341">
        <w:rPr>
          <w:rFonts w:ascii="ＭＳ 明朝" w:hAnsi="ＭＳ 明朝" w:hint="eastAsia"/>
          <w:color w:val="000000"/>
          <w:spacing w:val="3"/>
        </w:rPr>
        <w:t xml:space="preserve"> </w:t>
      </w:r>
      <w:r w:rsidR="00F93D8F" w:rsidRPr="00524341">
        <w:rPr>
          <w:rFonts w:ascii="ＭＳ 明朝" w:hAnsi="ＭＳ 明朝" w:hint="eastAsia"/>
          <w:color w:val="000000"/>
        </w:rPr>
        <w:t>ホーム</w:t>
      </w:r>
      <w:r w:rsidR="00F93D8F" w:rsidRPr="00B95475">
        <w:rPr>
          <w:rFonts w:ascii="ＭＳ 明朝" w:hAnsi="ＭＳ 明朝" w:hint="eastAsia"/>
        </w:rPr>
        <w:t>ページ</w:t>
      </w:r>
      <w:r w:rsidR="00BF732C" w:rsidRPr="00524341">
        <w:rPr>
          <w:rFonts w:ascii="ＭＳ 明朝" w:hAnsi="ＭＳ 明朝" w:hint="eastAsia"/>
          <w:color w:val="000000"/>
        </w:rPr>
        <w:t>（http://www.tarj.org/</w:t>
      </w:r>
      <w:r w:rsidR="00BF732C" w:rsidRPr="00524341">
        <w:rPr>
          <w:rFonts w:ascii="ＭＳ 明朝" w:hAnsi="ＭＳ 明朝"/>
          <w:color w:val="000000"/>
        </w:rPr>
        <w:t>）</w:t>
      </w:r>
      <w:r w:rsidR="00F93D8F" w:rsidRPr="00011853">
        <w:rPr>
          <w:rFonts w:ascii="ＭＳ 明朝" w:hAnsi="ＭＳ 明朝" w:hint="eastAsia"/>
        </w:rPr>
        <w:t>の「</w:t>
      </w:r>
      <w:r w:rsidR="00E75B53" w:rsidRPr="00011853">
        <w:rPr>
          <w:rFonts w:ascii="ＭＳ 明朝" w:hAnsi="ＭＳ 明朝" w:hint="eastAsia"/>
        </w:rPr>
        <w:t>耐火物</w:t>
      </w:r>
      <w:r w:rsidRPr="00011853">
        <w:rPr>
          <w:rFonts w:ascii="ＭＳ 明朝" w:hAnsi="ＭＳ 明朝" w:hint="eastAsia"/>
        </w:rPr>
        <w:t>用語</w:t>
      </w:r>
      <w:r w:rsidR="00F93D8F" w:rsidRPr="00011853">
        <w:rPr>
          <w:rFonts w:ascii="ＭＳ 明朝" w:hAnsi="ＭＳ 明朝" w:hint="eastAsia"/>
        </w:rPr>
        <w:t>集</w:t>
      </w:r>
      <w:r w:rsidRPr="00011853">
        <w:rPr>
          <w:rFonts w:ascii="ＭＳ 明朝" w:hAnsi="ＭＳ 明朝" w:hint="eastAsia"/>
        </w:rPr>
        <w:t>」に準ずる。</w:t>
      </w:r>
      <w:r w:rsidR="00E93505" w:rsidRPr="00011853">
        <w:rPr>
          <w:rFonts w:ascii="ＭＳ 明朝" w:hAnsi="ＭＳ 明朝" w:hint="eastAsia"/>
        </w:rPr>
        <w:t>非常用漢</w:t>
      </w:r>
      <w:r w:rsidR="00E93505" w:rsidRPr="00B95475">
        <w:rPr>
          <w:rFonts w:ascii="ＭＳ 明朝" w:hAnsi="ＭＳ 明朝" w:hint="eastAsia"/>
        </w:rPr>
        <w:t>字</w:t>
      </w:r>
      <w:r w:rsidR="00E93505" w:rsidRPr="00011853">
        <w:rPr>
          <w:rFonts w:ascii="ＭＳ 明朝" w:hAnsi="ＭＳ 明朝" w:hint="eastAsia"/>
        </w:rPr>
        <w:t>でも使える漢</w:t>
      </w:r>
      <w:r w:rsidR="00E93505" w:rsidRPr="00B95475">
        <w:rPr>
          <w:rFonts w:ascii="ＭＳ 明朝" w:hAnsi="ＭＳ 明朝" w:hint="eastAsia"/>
        </w:rPr>
        <w:t>字</w:t>
      </w:r>
      <w:r w:rsidR="00E93505" w:rsidRPr="00011853">
        <w:rPr>
          <w:rFonts w:ascii="ＭＳ 明朝" w:hAnsi="ＭＳ 明朝" w:hint="eastAsia"/>
        </w:rPr>
        <w:t>は</w:t>
      </w:r>
      <w:r w:rsidR="00E75B53" w:rsidRPr="00011853">
        <w:rPr>
          <w:rFonts w:ascii="ＭＳ 明朝" w:hAnsi="ＭＳ 明朝" w:hint="eastAsia"/>
        </w:rPr>
        <w:t>耐火物</w:t>
      </w:r>
      <w:r w:rsidR="00E93505" w:rsidRPr="00011853">
        <w:rPr>
          <w:rFonts w:ascii="ＭＳ 明朝" w:hAnsi="ＭＳ 明朝" w:hint="eastAsia"/>
        </w:rPr>
        <w:t>用語集に記載する。</w:t>
      </w:r>
    </w:p>
    <w:p w14:paraId="05DB26F5"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単位・記号</w:t>
      </w:r>
      <w:r>
        <w:rPr>
          <w:rFonts w:ascii="ＭＳ 明朝" w:hAnsi="ＭＳ 明朝" w:hint="eastAsia"/>
        </w:rPr>
        <w:t>は</w:t>
      </w:r>
      <w:r w:rsidRPr="00B96595">
        <w:rPr>
          <w:rFonts w:ascii="ＭＳ ゴシック" w:eastAsia="ＭＳ ゴシック" w:hAnsi="ＭＳ ゴシック" w:hint="eastAsia"/>
          <w:b/>
        </w:rPr>
        <w:t>国際単位系(SI)</w:t>
      </w:r>
      <w:r>
        <w:rPr>
          <w:rFonts w:ascii="ＭＳ 明朝" w:hAnsi="ＭＳ 明朝" w:hint="eastAsia"/>
        </w:rPr>
        <w:t>を用いる。例：m，mm，cm</w:t>
      </w:r>
      <w:r>
        <w:rPr>
          <w:rFonts w:ascii="ＭＳ 明朝" w:hAnsi="ＭＳ 明朝" w:hint="eastAsia"/>
          <w:spacing w:val="3"/>
          <w:position w:val="10"/>
          <w:sz w:val="10"/>
          <w:szCs w:val="10"/>
        </w:rPr>
        <w:t>2</w:t>
      </w:r>
      <w:r w:rsidRPr="003B40B7">
        <w:rPr>
          <w:rFonts w:ascii="ＭＳ 明朝" w:hAnsi="ＭＳ 明朝" w:hint="eastAsia"/>
          <w:color w:val="000000"/>
        </w:rPr>
        <w:t>，</w:t>
      </w:r>
      <w:r w:rsidR="0005134B" w:rsidRPr="003B40B7">
        <w:rPr>
          <w:rFonts w:ascii="ＭＳ 明朝" w:hAnsi="ＭＳ 明朝" w:hint="eastAsia"/>
          <w:color w:val="000000"/>
        </w:rPr>
        <w:t>ℓ</w:t>
      </w:r>
      <w:r w:rsidR="00F87DBE">
        <w:rPr>
          <w:rFonts w:ascii="ＭＳ 明朝" w:hAnsi="ＭＳ 明朝" w:hint="eastAsia"/>
          <w:color w:val="000000"/>
        </w:rPr>
        <w:t>また</w:t>
      </w:r>
      <w:r w:rsidR="0005134B" w:rsidRPr="003B40B7">
        <w:rPr>
          <w:rFonts w:ascii="ＭＳ 明朝" w:hAnsi="ＭＳ 明朝" w:hint="eastAsia"/>
          <w:color w:val="000000"/>
        </w:rPr>
        <w:t>はL，g，kg，</w:t>
      </w:r>
      <w:r w:rsidR="00AF62CE" w:rsidRPr="003B40B7">
        <w:rPr>
          <w:rFonts w:ascii="ＭＳ 明朝" w:hAnsi="ＭＳ 明朝" w:hint="eastAsia"/>
          <w:color w:val="000000"/>
        </w:rPr>
        <w:t>t，</w:t>
      </w:r>
      <w:r w:rsidR="0005134B" w:rsidRPr="003B40B7">
        <w:rPr>
          <w:rFonts w:ascii="ＭＳ 明朝" w:hAnsi="ＭＳ 明朝" w:hint="eastAsia"/>
          <w:color w:val="000000"/>
        </w:rPr>
        <w:t>h</w:t>
      </w:r>
      <w:r w:rsidRPr="003B40B7">
        <w:rPr>
          <w:rFonts w:ascii="ＭＳ 明朝" w:hAnsi="ＭＳ 明朝" w:hint="eastAsia"/>
          <w:color w:val="000000"/>
        </w:rPr>
        <w:t>，min，s，Pa，</w:t>
      </w:r>
      <w:r w:rsidR="00AF62CE" w:rsidRPr="003B40B7">
        <w:rPr>
          <w:rFonts w:ascii="ＭＳ 明朝" w:hAnsi="ＭＳ 明朝" w:hint="eastAsia"/>
          <w:color w:val="000000"/>
        </w:rPr>
        <w:t>N，</w:t>
      </w:r>
      <w:r w:rsidRPr="003B40B7">
        <w:rPr>
          <w:rFonts w:ascii="ＭＳ 明朝" w:hAnsi="ＭＳ 明朝" w:hint="eastAsia"/>
          <w:color w:val="000000"/>
        </w:rPr>
        <w:t>J，K</w:t>
      </w:r>
      <w:r w:rsidR="00AF62CE" w:rsidRPr="003B40B7">
        <w:rPr>
          <w:rFonts w:ascii="ＭＳ 明朝" w:hAnsi="ＭＳ 明朝" w:hint="eastAsia"/>
          <w:color w:val="000000"/>
        </w:rPr>
        <w:t>，℃</w:t>
      </w:r>
      <w:r w:rsidRPr="003B40B7">
        <w:rPr>
          <w:rFonts w:ascii="ＭＳ 明朝" w:hAnsi="ＭＳ 明朝" w:hint="eastAsia"/>
          <w:color w:val="000000"/>
        </w:rPr>
        <w:t>など。</w:t>
      </w:r>
      <w:r w:rsidR="00AF62CE" w:rsidRPr="003B40B7">
        <w:rPr>
          <w:rFonts w:ascii="ＭＳ 明朝" w:hAnsi="ＭＳ 明朝" w:hint="eastAsia"/>
          <w:color w:val="000000"/>
        </w:rPr>
        <w:t>次の単位はSI系でないので用いない：Å，atm，torr。</w:t>
      </w:r>
      <w:r w:rsidRPr="003B40B7">
        <w:rPr>
          <w:rFonts w:ascii="ＭＳ 明朝" w:hAnsi="ＭＳ 明朝" w:hint="eastAsia"/>
          <w:color w:val="000000"/>
        </w:rPr>
        <w:t>単位記号は直立体文</w:t>
      </w:r>
      <w:r w:rsidRPr="00B95475">
        <w:rPr>
          <w:rFonts w:ascii="ＭＳ 明朝" w:hAnsi="ＭＳ 明朝" w:hint="eastAsia"/>
        </w:rPr>
        <w:t>字</w:t>
      </w:r>
      <w:r w:rsidRPr="003B40B7">
        <w:rPr>
          <w:rFonts w:ascii="ＭＳ 明朝" w:hAnsi="ＭＳ 明朝" w:hint="eastAsia"/>
          <w:color w:val="000000"/>
        </w:rPr>
        <w:t>とし，複数形（例えば，</w:t>
      </w:r>
      <w:proofErr w:type="spellStart"/>
      <w:r w:rsidRPr="003B40B7">
        <w:rPr>
          <w:rFonts w:ascii="ＭＳ 明朝" w:hAnsi="ＭＳ 明朝" w:hint="eastAsia"/>
          <w:color w:val="000000"/>
        </w:rPr>
        <w:t>hrs</w:t>
      </w:r>
      <w:proofErr w:type="spellEnd"/>
      <w:r w:rsidRPr="003B40B7">
        <w:rPr>
          <w:rFonts w:ascii="ＭＳ 明朝" w:hAnsi="ＭＳ 明朝" w:hint="eastAsia"/>
          <w:color w:val="000000"/>
        </w:rPr>
        <w:t>）を使用せず，ピリオドもつけない。必要に応じて，</w:t>
      </w:r>
      <w:r w:rsidR="003445F0">
        <w:rPr>
          <w:rFonts w:ascii="ＭＳ 明朝" w:hAnsi="ＭＳ 明朝" w:hint="eastAsia"/>
          <w:color w:val="000000"/>
        </w:rPr>
        <w:t>耐火物技術協会ホーム</w:t>
      </w:r>
      <w:r w:rsidR="003445F0" w:rsidRPr="00B95475">
        <w:rPr>
          <w:rFonts w:ascii="ＭＳ 明朝" w:hAnsi="ＭＳ 明朝" w:hint="eastAsia"/>
        </w:rPr>
        <w:t>ページ</w:t>
      </w:r>
      <w:r w:rsidR="003445F0">
        <w:rPr>
          <w:rFonts w:ascii="ＭＳ 明朝" w:hAnsi="ＭＳ 明朝" w:hint="eastAsia"/>
          <w:color w:val="000000"/>
        </w:rPr>
        <w:t>の</w:t>
      </w:r>
      <w:r w:rsidR="00F93D8F" w:rsidRPr="00524341">
        <w:rPr>
          <w:rFonts w:ascii="ＭＳ 明朝" w:hAnsi="ＭＳ 明朝" w:hint="eastAsia"/>
          <w:color w:val="000000"/>
        </w:rPr>
        <w:t>「SI</w:t>
      </w:r>
      <w:r w:rsidR="00DE20C3" w:rsidRPr="00524341">
        <w:rPr>
          <w:rFonts w:ascii="ＭＳ 明朝" w:hAnsi="ＭＳ 明朝" w:hint="eastAsia"/>
          <w:color w:val="000000"/>
        </w:rPr>
        <w:t>単位</w:t>
      </w:r>
      <w:r w:rsidR="004B2FD4">
        <w:rPr>
          <w:rFonts w:ascii="ＭＳ 明朝" w:hAnsi="ＭＳ 明朝" w:hint="eastAsia"/>
          <w:color w:val="000000"/>
        </w:rPr>
        <w:t>変換計算</w:t>
      </w:r>
      <w:r w:rsidR="00DE20C3" w:rsidRPr="00524341">
        <w:rPr>
          <w:rFonts w:ascii="ＭＳ 明朝" w:hAnsi="ＭＳ 明朝" w:hint="eastAsia"/>
          <w:color w:val="000000"/>
        </w:rPr>
        <w:t>」，</w:t>
      </w:r>
      <w:r w:rsidRPr="00524341">
        <w:rPr>
          <w:rFonts w:ascii="ＭＳ 明朝" w:hAnsi="ＭＳ 明朝" w:hint="eastAsia"/>
          <w:color w:val="000000"/>
        </w:rPr>
        <w:t>JIS</w:t>
      </w:r>
      <w:r w:rsidRPr="00524341">
        <w:rPr>
          <w:rFonts w:ascii="ＭＳ 明朝" w:hAnsi="ＭＳ 明朝" w:hint="eastAsia"/>
          <w:color w:val="000000"/>
          <w:spacing w:val="3"/>
        </w:rPr>
        <w:t xml:space="preserve"> </w:t>
      </w:r>
      <w:r w:rsidRPr="00524341">
        <w:rPr>
          <w:rFonts w:ascii="ＭＳ 明朝" w:hAnsi="ＭＳ 明朝" w:hint="eastAsia"/>
          <w:color w:val="000000"/>
        </w:rPr>
        <w:t>Z8203</w:t>
      </w:r>
      <w:r w:rsidR="00F93D8F" w:rsidRPr="00524341">
        <w:rPr>
          <w:rFonts w:ascii="ＭＳ 明朝" w:hAnsi="ＭＳ 明朝" w:hint="eastAsia"/>
          <w:color w:val="000000"/>
        </w:rPr>
        <w:t>：2000</w:t>
      </w:r>
      <w:r w:rsidRPr="00524341">
        <w:rPr>
          <w:rFonts w:ascii="ＭＳ 明朝" w:hAnsi="ＭＳ 明朝" w:hint="eastAsia"/>
          <w:color w:val="000000"/>
        </w:rPr>
        <w:t>「</w:t>
      </w:r>
      <w:r>
        <w:rPr>
          <w:rFonts w:ascii="ＭＳ 明朝" w:hAnsi="ＭＳ 明朝" w:hint="eastAsia"/>
        </w:rPr>
        <w:t>国際単位系(SI)</w:t>
      </w:r>
      <w:r w:rsidR="00570DE4">
        <w:rPr>
          <w:rFonts w:ascii="ＭＳ 明朝" w:hAnsi="ＭＳ 明朝" w:hint="eastAsia"/>
        </w:rPr>
        <w:t>および</w:t>
      </w:r>
      <w:r>
        <w:rPr>
          <w:rFonts w:ascii="ＭＳ 明朝" w:hAnsi="ＭＳ 明朝" w:hint="eastAsia"/>
        </w:rPr>
        <w:t>その使い方」などを参照する。</w:t>
      </w:r>
    </w:p>
    <w:p w14:paraId="43722779" w14:textId="77777777" w:rsidR="00AF62CE" w:rsidRDefault="0006160B" w:rsidP="00C46B70">
      <w:pPr>
        <w:pStyle w:val="a3"/>
        <w:tabs>
          <w:tab w:val="left" w:pos="990"/>
          <w:tab w:val="left" w:pos="1540"/>
        </w:tabs>
        <w:wordWrap/>
        <w:autoSpaceDE/>
        <w:autoSpaceDN/>
        <w:ind w:leftChars="300" w:left="993" w:hangingChars="150" w:hanging="333"/>
        <w:rPr>
          <w:rFonts w:ascii="ＭＳ 明朝" w:hAnsi="ＭＳ 明朝"/>
        </w:rPr>
      </w:pPr>
      <w:r>
        <w:rPr>
          <w:rFonts w:ascii="ＭＳ 明朝" w:hAnsi="ＭＳ 明朝" w:hint="eastAsia"/>
        </w:rPr>
        <w:t>4</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組み立て単位の表記</w:t>
      </w:r>
      <w:r>
        <w:rPr>
          <w:rFonts w:ascii="ＭＳ 明朝" w:hAnsi="ＭＳ 明朝" w:hint="eastAsia"/>
        </w:rPr>
        <w:t>：すべて積の形とする。例えば，kg･h</w:t>
      </w:r>
      <w:r>
        <w:rPr>
          <w:rFonts w:ascii="ＭＳ 明朝" w:hAnsi="ＭＳ 明朝" w:hint="eastAsia"/>
          <w:spacing w:val="3"/>
          <w:position w:val="10"/>
          <w:sz w:val="10"/>
          <w:szCs w:val="10"/>
        </w:rPr>
        <w:t>-1</w:t>
      </w:r>
      <w:r>
        <w:rPr>
          <w:rFonts w:ascii="ＭＳ 明朝" w:hAnsi="ＭＳ 明朝" w:hint="eastAsia"/>
        </w:rPr>
        <w:t>，m･s</w:t>
      </w:r>
      <w:r>
        <w:rPr>
          <w:rFonts w:ascii="ＭＳ 明朝" w:hAnsi="ＭＳ 明朝" w:hint="eastAsia"/>
          <w:spacing w:val="3"/>
          <w:position w:val="10"/>
          <w:sz w:val="10"/>
          <w:szCs w:val="10"/>
        </w:rPr>
        <w:t>-1</w:t>
      </w:r>
      <w:r>
        <w:rPr>
          <w:rFonts w:ascii="ＭＳ 明朝" w:hAnsi="ＭＳ 明朝" w:hint="eastAsia"/>
        </w:rPr>
        <w:t>，W･m</w:t>
      </w:r>
      <w:r>
        <w:rPr>
          <w:rFonts w:ascii="ＭＳ 明朝" w:hAnsi="ＭＳ 明朝" w:hint="eastAsia"/>
          <w:spacing w:val="3"/>
          <w:position w:val="10"/>
          <w:sz w:val="10"/>
          <w:szCs w:val="10"/>
        </w:rPr>
        <w:t>-1</w:t>
      </w:r>
      <w:r>
        <w:rPr>
          <w:rFonts w:ascii="ＭＳ 明朝" w:hAnsi="ＭＳ 明朝" w:hint="eastAsia"/>
        </w:rPr>
        <w:t>･K</w:t>
      </w:r>
      <w:r>
        <w:rPr>
          <w:rFonts w:ascii="ＭＳ 明朝" w:hAnsi="ＭＳ 明朝" w:hint="eastAsia"/>
          <w:spacing w:val="3"/>
          <w:position w:val="10"/>
          <w:sz w:val="10"/>
          <w:szCs w:val="10"/>
        </w:rPr>
        <w:t>-1</w:t>
      </w:r>
      <w:r>
        <w:rPr>
          <w:rFonts w:ascii="ＭＳ 明朝" w:hAnsi="ＭＳ 明朝" w:hint="eastAsia"/>
        </w:rPr>
        <w:t>を使用し</w:t>
      </w:r>
      <w:r w:rsidR="001E0EAB" w:rsidRPr="0000792A">
        <w:rPr>
          <w:rFonts w:ascii="ＭＳ 明朝" w:hAnsi="ＭＳ 明朝" w:hint="eastAsia"/>
          <w:color w:val="FF0000"/>
          <w:u w:val="single"/>
        </w:rPr>
        <w:t>，</w:t>
      </w:r>
      <w:r>
        <w:rPr>
          <w:rFonts w:ascii="ＭＳ 明朝" w:hAnsi="ＭＳ 明朝" w:hint="eastAsia"/>
        </w:rPr>
        <w:t>kg/h，m/s，W/</w:t>
      </w:r>
      <w:proofErr w:type="spellStart"/>
      <w:r>
        <w:rPr>
          <w:rFonts w:ascii="ＭＳ 明朝" w:hAnsi="ＭＳ 明朝" w:hint="eastAsia"/>
        </w:rPr>
        <w:t>mK</w:t>
      </w:r>
      <w:proofErr w:type="spellEnd"/>
      <w:r>
        <w:rPr>
          <w:rFonts w:ascii="ＭＳ 明朝" w:hAnsi="ＭＳ 明朝" w:hint="eastAsia"/>
        </w:rPr>
        <w:t>などは使用しない。また，接頭語と単位記号の識別</w:t>
      </w:r>
      <w:r w:rsidR="001E0EAB">
        <w:rPr>
          <w:rFonts w:ascii="ＭＳ 明朝" w:hAnsi="ＭＳ 明朝" w:hint="eastAsia"/>
        </w:rPr>
        <w:t>を</w:t>
      </w:r>
      <w:r w:rsidR="00AF62CE">
        <w:rPr>
          <w:rFonts w:ascii="ＭＳ 明朝" w:hAnsi="ＭＳ 明朝" w:hint="eastAsia"/>
        </w:rPr>
        <w:t>明確にするために単位毎に「･」（</w:t>
      </w:r>
      <w:r w:rsidR="00AF62CE" w:rsidRPr="003B40B7">
        <w:rPr>
          <w:rFonts w:ascii="ＭＳ 明朝" w:hAnsi="ＭＳ 明朝" w:hint="eastAsia"/>
          <w:color w:val="000000"/>
        </w:rPr>
        <w:t>半角中点</w:t>
      </w:r>
      <w:r>
        <w:rPr>
          <w:rFonts w:ascii="ＭＳ 明朝" w:hAnsi="ＭＳ 明朝" w:hint="eastAsia"/>
        </w:rPr>
        <w:t>）を入れるのを原則とする。</w:t>
      </w:r>
    </w:p>
    <w:p w14:paraId="0D6115B7" w14:textId="42AF42A5" w:rsidR="00BA6F45" w:rsidRDefault="0006160B" w:rsidP="00C46B70">
      <w:pPr>
        <w:pStyle w:val="a3"/>
        <w:tabs>
          <w:tab w:val="left" w:pos="990"/>
          <w:tab w:val="left" w:pos="1540"/>
        </w:tabs>
        <w:wordWrap/>
        <w:autoSpaceDE/>
        <w:autoSpaceDN/>
        <w:ind w:leftChars="500" w:left="1100"/>
        <w:rPr>
          <w:rFonts w:ascii="ＭＳ 明朝" w:hAnsi="ＭＳ 明朝"/>
        </w:rPr>
      </w:pPr>
      <w:r>
        <w:rPr>
          <w:rFonts w:ascii="ＭＳ 明朝" w:hAnsi="ＭＳ 明朝" w:hint="eastAsia"/>
        </w:rPr>
        <w:t>例：m･N（メートル･ニュートン），m･</w:t>
      </w:r>
      <w:proofErr w:type="spellStart"/>
      <w:r>
        <w:rPr>
          <w:rFonts w:ascii="ＭＳ 明朝" w:hAnsi="ＭＳ 明朝" w:hint="eastAsia"/>
        </w:rPr>
        <w:t>mN</w:t>
      </w:r>
      <w:proofErr w:type="spellEnd"/>
      <w:r>
        <w:rPr>
          <w:rFonts w:ascii="ＭＳ 明朝" w:hAnsi="ＭＳ 明朝" w:hint="eastAsia"/>
        </w:rPr>
        <w:t>（メートル･ミリニュートン）</w:t>
      </w:r>
    </w:p>
    <w:p w14:paraId="608ACF44" w14:textId="77777777" w:rsidR="00E862F8" w:rsidRPr="00302C13" w:rsidRDefault="0006160B" w:rsidP="00722EFF">
      <w:pPr>
        <w:pStyle w:val="a3"/>
        <w:tabs>
          <w:tab w:val="left" w:pos="990"/>
          <w:tab w:val="left" w:pos="1540"/>
        </w:tabs>
        <w:wordWrap/>
        <w:autoSpaceDE/>
        <w:autoSpaceDN/>
        <w:spacing w:afterLines="50" w:after="120"/>
        <w:ind w:leftChars="300" w:left="993" w:hangingChars="150" w:hanging="333"/>
        <w:rPr>
          <w:rFonts w:ascii="ＭＳ 明朝" w:hAnsi="ＭＳ 明朝"/>
          <w:spacing w:val="20"/>
        </w:rPr>
      </w:pPr>
      <w:r>
        <w:rPr>
          <w:rFonts w:ascii="ＭＳ 明朝" w:hAnsi="ＭＳ 明朝" w:hint="eastAsia"/>
        </w:rPr>
        <w:t>5</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数</w:t>
      </w:r>
      <w:r w:rsidRPr="00B95475">
        <w:rPr>
          <w:rFonts w:ascii="ＭＳ ゴシック" w:eastAsia="ＭＳ ゴシック" w:hAnsi="ＭＳ ゴシック" w:cs="ＭＳ ゴシック" w:hint="eastAsia"/>
          <w:b/>
          <w:bCs/>
        </w:rPr>
        <w:t>字</w:t>
      </w:r>
      <w:r>
        <w:rPr>
          <w:rFonts w:ascii="ＭＳ ゴシック" w:eastAsia="ＭＳ ゴシック" w:hAnsi="ＭＳ ゴシック" w:cs="ＭＳ ゴシック" w:hint="eastAsia"/>
          <w:b/>
          <w:bCs/>
        </w:rPr>
        <w:t>，一般記号および単位記号</w:t>
      </w:r>
      <w:r>
        <w:rPr>
          <w:rFonts w:ascii="ＭＳ 明朝" w:hAnsi="ＭＳ 明朝" w:hint="eastAsia"/>
        </w:rPr>
        <w:t>は，本文，図表中ともすべて半角表示を原則とし，イタリック</w:t>
      </w:r>
      <w:r w:rsidRPr="003B40B7">
        <w:rPr>
          <w:rFonts w:ascii="ＭＳ 明朝" w:hAnsi="ＭＳ 明朝" w:hint="eastAsia"/>
          <w:color w:val="000000"/>
        </w:rPr>
        <w:t>体</w:t>
      </w:r>
      <w:r w:rsidR="00AF62CE" w:rsidRPr="003B40B7">
        <w:rPr>
          <w:rFonts w:ascii="ＭＳ 明朝" w:hAnsi="ＭＳ 明朝" w:hint="eastAsia"/>
          <w:color w:val="000000"/>
        </w:rPr>
        <w:t>，</w:t>
      </w:r>
      <w:r w:rsidRPr="003B40B7">
        <w:rPr>
          <w:rFonts w:ascii="ＭＳ 明朝" w:hAnsi="ＭＳ 明朝" w:hint="eastAsia"/>
          <w:color w:val="000000"/>
        </w:rPr>
        <w:t>上付き</w:t>
      </w:r>
      <w:r w:rsidR="00AF62CE" w:rsidRPr="003B40B7">
        <w:rPr>
          <w:rFonts w:ascii="ＭＳ 明朝" w:hAnsi="ＭＳ 明朝" w:hint="eastAsia"/>
          <w:color w:val="000000"/>
        </w:rPr>
        <w:t>，</w:t>
      </w:r>
      <w:r w:rsidRPr="003B40B7">
        <w:rPr>
          <w:rFonts w:ascii="ＭＳ 明朝" w:hAnsi="ＭＳ 明朝" w:hint="eastAsia"/>
          <w:color w:val="000000"/>
        </w:rPr>
        <w:t>下</w:t>
      </w:r>
      <w:r>
        <w:rPr>
          <w:rFonts w:ascii="ＭＳ 明朝" w:hAnsi="ＭＳ 明朝" w:hint="eastAsia"/>
        </w:rPr>
        <w:t>付きなどを明確にする。</w:t>
      </w:r>
      <w:r w:rsidR="00722EFF">
        <w:rPr>
          <w:rFonts w:ascii="ＭＳ 明朝" w:hAnsi="ＭＳ 明朝"/>
        </w:rPr>
        <w:br/>
      </w:r>
      <w:r w:rsidR="00D80566" w:rsidRPr="001D7A15">
        <w:rPr>
          <w:rFonts w:ascii="ＭＳ 明朝" w:hAnsi="ＭＳ 明朝" w:hint="eastAsia"/>
        </w:rPr>
        <w:t>物理量は</w:t>
      </w:r>
      <w:r w:rsidR="001D7A15" w:rsidRPr="001D7A15">
        <w:rPr>
          <w:rFonts w:ascii="ＭＳ 明朝" w:hAnsi="ＭＳ 明朝" w:hint="eastAsia"/>
        </w:rPr>
        <w:t>イタリック体</w:t>
      </w:r>
      <w:r w:rsidR="00D80566" w:rsidRPr="001D7A15">
        <w:rPr>
          <w:rFonts w:ascii="ＭＳ 明朝" w:hAnsi="ＭＳ 明朝" w:hint="eastAsia"/>
        </w:rPr>
        <w:t>とする。</w:t>
      </w:r>
      <w:r w:rsidR="00E862F8" w:rsidRPr="001D7A15">
        <w:rPr>
          <w:rFonts w:ascii="ＭＳ 明朝" w:hAnsi="ＭＳ 明朝" w:hint="eastAsia"/>
        </w:rPr>
        <w:t>例：</w:t>
      </w:r>
      <w:r w:rsidR="00623047" w:rsidRPr="001D7A15">
        <w:rPr>
          <w:rFonts w:ascii="Times New Roman" w:hAnsi="Times New Roman" w:hint="eastAsia"/>
          <w:i/>
        </w:rPr>
        <w:t>L</w:t>
      </w:r>
      <w:r w:rsidR="00302C13" w:rsidRPr="001D7A15">
        <w:rPr>
          <w:rFonts w:ascii="ＭＳ 明朝" w:hAnsi="ＭＳ 明朝" w:hint="eastAsia"/>
        </w:rPr>
        <w:t>(</w:t>
      </w:r>
      <w:r w:rsidR="00623047" w:rsidRPr="001D7A15">
        <w:rPr>
          <w:rFonts w:ascii="ＭＳ 明朝" w:hAnsi="ＭＳ 明朝" w:hint="eastAsia"/>
        </w:rPr>
        <w:t>長さ</w:t>
      </w:r>
      <w:r w:rsidR="00302C13" w:rsidRPr="001D7A15">
        <w:rPr>
          <w:rFonts w:ascii="ＭＳ 明朝" w:hAnsi="ＭＳ 明朝" w:hint="eastAsia"/>
        </w:rPr>
        <w:t>)</w:t>
      </w:r>
      <w:r w:rsidR="00623047" w:rsidRPr="001D7A15">
        <w:rPr>
          <w:rFonts w:ascii="ＭＳ 明朝" w:hAnsi="ＭＳ 明朝" w:hint="eastAsia"/>
        </w:rPr>
        <w:t>，</w:t>
      </w:r>
      <w:r w:rsidR="00623047" w:rsidRPr="001D7A15">
        <w:rPr>
          <w:rFonts w:ascii="Times New Roman" w:hAnsi="Times New Roman" w:hint="eastAsia"/>
          <w:i/>
        </w:rPr>
        <w:t>S</w:t>
      </w:r>
      <w:r w:rsidR="00302C13" w:rsidRPr="001D7A15">
        <w:rPr>
          <w:rFonts w:ascii="ＭＳ 明朝" w:hAnsi="ＭＳ 明朝" w:hint="eastAsia"/>
        </w:rPr>
        <w:t>(</w:t>
      </w:r>
      <w:r w:rsidR="00623047" w:rsidRPr="001D7A15">
        <w:rPr>
          <w:rFonts w:ascii="ＭＳ 明朝" w:hAnsi="ＭＳ 明朝" w:hint="eastAsia"/>
        </w:rPr>
        <w:t>面積</w:t>
      </w:r>
      <w:r w:rsidR="00302C13" w:rsidRPr="001D7A15">
        <w:rPr>
          <w:rFonts w:ascii="ＭＳ 明朝" w:hAnsi="ＭＳ 明朝" w:hint="eastAsia"/>
        </w:rPr>
        <w:t>)</w:t>
      </w:r>
      <w:r w:rsidR="00623047" w:rsidRPr="001D7A15">
        <w:rPr>
          <w:rFonts w:ascii="ＭＳ 明朝" w:hAnsi="ＭＳ 明朝" w:hint="eastAsia"/>
        </w:rPr>
        <w:t>，</w:t>
      </w:r>
      <w:r w:rsidR="00722EFF" w:rsidRPr="001D7A15">
        <w:rPr>
          <w:rFonts w:ascii="Times New Roman" w:hint="eastAsia"/>
          <w:i/>
        </w:rPr>
        <w:t>T</w:t>
      </w:r>
      <w:r w:rsidR="00722EFF" w:rsidRPr="001D7A15">
        <w:rPr>
          <w:rFonts w:ascii="ＭＳ 明朝" w:hAnsi="ＭＳ 明朝" w:hint="eastAsia"/>
        </w:rPr>
        <w:t>(</w:t>
      </w:r>
      <w:r w:rsidR="00722EFF" w:rsidRPr="001D7A15">
        <w:rPr>
          <w:rFonts w:ascii="Times New Roman" w:hint="eastAsia"/>
        </w:rPr>
        <w:t>温度</w:t>
      </w:r>
      <w:r w:rsidR="00722EFF" w:rsidRPr="001D7A15">
        <w:rPr>
          <w:rFonts w:ascii="ＭＳ 明朝" w:hAnsi="ＭＳ 明朝" w:hint="eastAsia"/>
        </w:rPr>
        <w:t>)，</w:t>
      </w:r>
      <w:r w:rsidR="00623047" w:rsidRPr="001D7A15">
        <w:rPr>
          <w:rFonts w:ascii="Times New Roman" w:hAnsi="Times New Roman" w:hint="eastAsia"/>
          <w:i/>
        </w:rPr>
        <w:t>P</w:t>
      </w:r>
      <w:r w:rsidR="009F6EB0" w:rsidRPr="001D7A15">
        <w:rPr>
          <w:rFonts w:ascii="Times New Roman" w:hAnsi="Times New Roman" w:hint="eastAsia"/>
          <w:vertAlign w:val="subscript"/>
        </w:rPr>
        <w:t>C</w:t>
      </w:r>
      <w:r w:rsidR="00623047" w:rsidRPr="001D7A15">
        <w:rPr>
          <w:rFonts w:ascii="Times New Roman" w:hAnsi="Times New Roman" w:hint="eastAsia"/>
          <w:vertAlign w:val="subscript"/>
        </w:rPr>
        <w:t>O</w:t>
      </w:r>
      <w:r w:rsidR="00302C13" w:rsidRPr="001D7A15">
        <w:rPr>
          <w:rFonts w:ascii="ＭＳ 明朝" w:hAnsi="ＭＳ 明朝" w:hint="eastAsia"/>
        </w:rPr>
        <w:t>(</w:t>
      </w:r>
      <w:r w:rsidR="00623047" w:rsidRPr="001D7A15">
        <w:rPr>
          <w:rFonts w:ascii="ＭＳ 明朝" w:hAnsi="ＭＳ 明朝" w:hint="eastAsia"/>
        </w:rPr>
        <w:t>分圧</w:t>
      </w:r>
      <w:r w:rsidR="00302C13" w:rsidRPr="001D7A15">
        <w:rPr>
          <w:rFonts w:ascii="ＭＳ 明朝" w:hAnsi="ＭＳ 明朝" w:hint="eastAsia"/>
        </w:rPr>
        <w:t>)</w:t>
      </w:r>
      <w:r w:rsidR="00623047" w:rsidRPr="001D7A15">
        <w:rPr>
          <w:rFonts w:ascii="ＭＳ 明朝" w:hAnsi="ＭＳ 明朝" w:hint="eastAsia"/>
        </w:rPr>
        <w:t>，</w:t>
      </w:r>
      <w:r w:rsidR="001D7A15" w:rsidRPr="001D7A15">
        <w:rPr>
          <w:rFonts w:ascii="ＭＳ 明朝" w:hAnsi="ＭＳ 明朝"/>
        </w:rPr>
        <w:br/>
      </w:r>
      <w:r w:rsidR="00722EFF" w:rsidRPr="001D7A15">
        <w:rPr>
          <w:rFonts w:ascii="Times New Roman" w:hAnsi="Times New Roman" w:hint="eastAsia"/>
        </w:rPr>
        <w:t>σ</w:t>
      </w:r>
      <w:r w:rsidR="00722EFF" w:rsidRPr="001D7A15">
        <w:rPr>
          <w:rFonts w:ascii="ＭＳ 明朝" w:hAnsi="ＭＳ 明朝" w:hint="eastAsia"/>
        </w:rPr>
        <w:t>(応力)</w:t>
      </w:r>
      <w:r w:rsidR="006A4246" w:rsidRPr="001D7A15">
        <w:rPr>
          <w:rFonts w:ascii="ＭＳ 明朝" w:hAnsi="ＭＳ 明朝" w:hint="eastAsia"/>
        </w:rPr>
        <w:t>，⇒</w:t>
      </w:r>
      <w:r w:rsidR="00722EFF" w:rsidRPr="001D7A15">
        <w:rPr>
          <w:rFonts w:ascii="ＭＳ 明朝" w:hAnsi="ＭＳ 明朝" w:hint="eastAsia"/>
        </w:rPr>
        <w:t xml:space="preserve"> 付録１事例集参照。</w:t>
      </w:r>
    </w:p>
    <w:p w14:paraId="483E4FF9" w14:textId="77777777" w:rsidR="00BA6F45" w:rsidRDefault="0006160B" w:rsidP="007E4FCD">
      <w:pPr>
        <w:pStyle w:val="a3"/>
        <w:tabs>
          <w:tab w:val="left" w:pos="990"/>
          <w:tab w:val="left" w:pos="1540"/>
        </w:tabs>
        <w:wordWrap/>
        <w:autoSpaceDE/>
        <w:autoSpaceDN/>
        <w:spacing w:beforeLines="50" w:before="120"/>
        <w:ind w:leftChars="300" w:left="993" w:hangingChars="150" w:hanging="333"/>
        <w:rPr>
          <w:spacing w:val="0"/>
        </w:rPr>
      </w:pPr>
      <w:r>
        <w:rPr>
          <w:rFonts w:ascii="ＭＳ 明朝" w:hAnsi="ＭＳ 明朝" w:hint="eastAsia"/>
        </w:rPr>
        <w:t>6</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一般的に使われていない用語</w:t>
      </w:r>
      <w:r>
        <w:rPr>
          <w:rFonts w:ascii="ＭＳ 明朝" w:hAnsi="ＭＳ 明朝" w:hint="eastAsia"/>
        </w:rPr>
        <w:t>や装置名などについては，脚注などにより分かり易く説明する。</w:t>
      </w:r>
    </w:p>
    <w:p w14:paraId="198EEF5B"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7</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商品名</w:t>
      </w:r>
      <w:r>
        <w:rPr>
          <w:rFonts w:ascii="ＭＳ 明朝" w:hAnsi="ＭＳ 明朝" w:hint="eastAsia"/>
        </w:rPr>
        <w:t>を直接記載することは避け，材質名，その他の方法で表現する。ただし，スライディングノズル，スライドゲート等呼称が定まっていないものは通称を使用しても良い。</w:t>
      </w:r>
    </w:p>
    <w:p w14:paraId="1B813F1E" w14:textId="77777777" w:rsidR="00BA6F45" w:rsidRDefault="00BF2A06" w:rsidP="00C46B70">
      <w:pPr>
        <w:pStyle w:val="a3"/>
        <w:tabs>
          <w:tab w:val="left" w:pos="990"/>
          <w:tab w:val="left" w:pos="1540"/>
        </w:tabs>
        <w:wordWrap/>
        <w:autoSpaceDE/>
        <w:autoSpaceDN/>
        <w:ind w:leftChars="300" w:left="993" w:hangingChars="150" w:hanging="333"/>
        <w:rPr>
          <w:rFonts w:ascii="ＭＳ 明朝" w:hAnsi="ＭＳ 明朝"/>
        </w:rPr>
      </w:pPr>
      <w:r>
        <w:rPr>
          <w:rFonts w:ascii="ＭＳ 明朝" w:hAnsi="ＭＳ 明朝" w:hint="eastAsia"/>
        </w:rPr>
        <w:t>8</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元素名・化合物名および合金名</w:t>
      </w:r>
      <w:r>
        <w:rPr>
          <w:rFonts w:ascii="ＭＳ 明朝" w:hAnsi="ＭＳ 明朝" w:hint="eastAsia"/>
        </w:rPr>
        <w:t>などは，化学名あるいは化学記号によって示す。</w:t>
      </w:r>
    </w:p>
    <w:p w14:paraId="485F1932" w14:textId="77777777" w:rsidR="00BA6F45" w:rsidRDefault="00BF2A06" w:rsidP="00C46B70">
      <w:pPr>
        <w:pStyle w:val="a3"/>
        <w:tabs>
          <w:tab w:val="left" w:pos="990"/>
          <w:tab w:val="left" w:pos="1540"/>
        </w:tabs>
        <w:wordWrap/>
        <w:autoSpaceDE/>
        <w:autoSpaceDN/>
        <w:spacing w:line="240" w:lineRule="auto"/>
        <w:ind w:leftChars="300" w:left="993" w:hangingChars="150" w:hanging="333"/>
        <w:rPr>
          <w:spacing w:val="0"/>
        </w:rPr>
      </w:pPr>
      <w:r>
        <w:rPr>
          <w:rFonts w:ascii="ＭＳ 明朝" w:hAnsi="ＭＳ 明朝" w:hint="eastAsia"/>
        </w:rPr>
        <w:t>9</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数式</w:t>
      </w:r>
      <w:r>
        <w:rPr>
          <w:rFonts w:ascii="ＭＳ 明朝" w:hAnsi="ＭＳ 明朝" w:hint="eastAsia"/>
        </w:rPr>
        <w:t>は式として独立している場合は</w:t>
      </w:r>
      <w:r w:rsidR="0078315C" w:rsidRPr="0078315C">
        <w:rPr>
          <w:rFonts w:ascii="ＭＳ 明朝" w:hAnsi="ＭＳ 明朝"/>
          <w:position w:val="-24"/>
        </w:rPr>
        <w:object w:dxaOrig="240" w:dyaOrig="620" w14:anchorId="07817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679470119" r:id="rId9"/>
        </w:object>
      </w:r>
      <w:r w:rsidR="0078315C">
        <w:rPr>
          <w:rFonts w:ascii="ＭＳ 明朝" w:hAnsi="ＭＳ 明朝" w:hint="eastAsia"/>
        </w:rPr>
        <w:t>，</w:t>
      </w:r>
      <w:r w:rsidR="0078315C" w:rsidRPr="0078315C">
        <w:rPr>
          <w:rFonts w:ascii="ＭＳ 明朝" w:hAnsi="ＭＳ 明朝"/>
          <w:position w:val="-24"/>
        </w:rPr>
        <w:object w:dxaOrig="600" w:dyaOrig="620" w14:anchorId="0D845363">
          <v:shape id="_x0000_i1026" type="#_x0000_t75" style="width:30pt;height:30.75pt" o:ole="">
            <v:imagedata r:id="rId10" o:title=""/>
          </v:shape>
          <o:OLEObject Type="Embed" ProgID="Equation.3" ShapeID="_x0000_i1026" DrawAspect="Content" ObjectID="_1679470120" r:id="rId11"/>
        </w:object>
      </w:r>
      <w:r w:rsidR="0078315C">
        <w:rPr>
          <w:rFonts w:ascii="ＭＳ 明朝" w:hAnsi="ＭＳ 明朝" w:hint="eastAsia"/>
        </w:rPr>
        <w:t>の</w:t>
      </w:r>
      <w:r>
        <w:rPr>
          <w:rFonts w:ascii="ＭＳ 明朝" w:hAnsi="ＭＳ 明朝" w:hint="eastAsia"/>
        </w:rPr>
        <w:t>ように書くが，簡単な数式あるいは文・図中に示す場合は</w:t>
      </w:r>
      <w:r w:rsidR="00E53802" w:rsidRPr="00442198">
        <w:rPr>
          <w:rFonts w:ascii="ＭＳ 明朝" w:hAnsi="ＭＳ 明朝" w:hint="eastAsia"/>
          <w:color w:val="000000" w:themeColor="text1"/>
        </w:rPr>
        <w:t>，</w:t>
      </w:r>
      <w:r w:rsidR="00A43FA1" w:rsidRPr="00A43FA1">
        <w:rPr>
          <w:rFonts w:ascii="ＭＳ 明朝" w:hAnsi="ＭＳ 明朝"/>
          <w:position w:val="-6"/>
        </w:rPr>
        <w:object w:dxaOrig="460" w:dyaOrig="279" w14:anchorId="287FBC6E">
          <v:shape id="_x0000_i1027" type="#_x0000_t75" style="width:23.25pt;height:14.25pt" o:ole="">
            <v:imagedata r:id="rId12" o:title=""/>
          </v:shape>
          <o:OLEObject Type="Embed" ProgID="Equation.3" ShapeID="_x0000_i1027" DrawAspect="Content" ObjectID="_1679470121" r:id="rId13"/>
        </w:object>
      </w:r>
      <w:r w:rsidR="00196665">
        <w:rPr>
          <w:rFonts w:ascii="ＭＳ 明朝" w:hAnsi="ＭＳ 明朝" w:hint="eastAsia"/>
        </w:rPr>
        <w:t>，</w:t>
      </w:r>
      <w:r w:rsidR="00196665" w:rsidRPr="00196665">
        <w:rPr>
          <w:rFonts w:ascii="ＭＳ 明朝" w:hAnsi="ＭＳ 明朝"/>
          <w:position w:val="-10"/>
        </w:rPr>
        <w:object w:dxaOrig="1460" w:dyaOrig="320" w14:anchorId="476C9C08">
          <v:shape id="_x0000_i1028" type="#_x0000_t75" style="width:72.75pt;height:15.75pt" o:ole="">
            <v:imagedata r:id="rId14" o:title=""/>
          </v:shape>
          <o:OLEObject Type="Embed" ProgID="Equation.3" ShapeID="_x0000_i1028" DrawAspect="Content" ObjectID="_1679470122" r:id="rId15"/>
        </w:object>
      </w:r>
      <w:r>
        <w:rPr>
          <w:rFonts w:ascii="ＭＳ 明朝" w:hAnsi="ＭＳ 明朝" w:hint="eastAsia"/>
        </w:rPr>
        <w:t>のように１</w:t>
      </w:r>
      <w:r w:rsidRPr="00B95475">
        <w:rPr>
          <w:rFonts w:ascii="ＭＳ 明朝" w:hAnsi="ＭＳ 明朝" w:hint="eastAsia"/>
        </w:rPr>
        <w:t>行</w:t>
      </w:r>
      <w:r>
        <w:rPr>
          <w:rFonts w:ascii="ＭＳ 明朝" w:hAnsi="ＭＳ 明朝" w:hint="eastAsia"/>
        </w:rPr>
        <w:t>に書く。</w:t>
      </w:r>
    </w:p>
    <w:p w14:paraId="03566EF5" w14:textId="698B6694" w:rsidR="00BA6F45" w:rsidRDefault="00BF2A06" w:rsidP="00C46B70">
      <w:pPr>
        <w:pStyle w:val="a3"/>
        <w:tabs>
          <w:tab w:val="left" w:pos="990"/>
          <w:tab w:val="left" w:pos="1540"/>
        </w:tabs>
        <w:wordWrap/>
        <w:autoSpaceDE/>
        <w:autoSpaceDN/>
        <w:ind w:leftChars="250" w:left="994" w:hangingChars="200" w:hanging="444"/>
        <w:rPr>
          <w:rFonts w:ascii="ＭＳ 明朝" w:hAnsi="ＭＳ 明朝"/>
        </w:rPr>
      </w:pPr>
      <w:r>
        <w:rPr>
          <w:rFonts w:ascii="ＭＳ 明朝" w:hAnsi="ＭＳ 明朝" w:hint="eastAsia"/>
        </w:rPr>
        <w:lastRenderedPageBreak/>
        <w:t>10</w:t>
      </w:r>
      <w:r w:rsidR="006112FC">
        <w:rPr>
          <w:rFonts w:ascii="ＭＳ 明朝" w:hAnsi="ＭＳ 明朝" w:hint="eastAsia"/>
        </w:rPr>
        <w:t>)</w:t>
      </w:r>
      <w:r w:rsidR="00B9396F">
        <w:rPr>
          <w:rFonts w:ascii="ＭＳ 明朝" w:hAnsi="ＭＳ 明朝"/>
        </w:rPr>
        <w:tab/>
      </w:r>
      <w:r>
        <w:rPr>
          <w:rFonts w:ascii="ＭＳ ゴシック" w:eastAsia="ＭＳ ゴシック" w:hAnsi="ＭＳ ゴシック" w:cs="ＭＳ ゴシック" w:hint="eastAsia"/>
          <w:b/>
          <w:bCs/>
        </w:rPr>
        <w:t>外国語</w:t>
      </w:r>
      <w:r>
        <w:rPr>
          <w:rFonts w:ascii="ＭＳ 明朝" w:hAnsi="ＭＳ 明朝" w:hint="eastAsia"/>
        </w:rPr>
        <w:t>は，周知のものは「カタカナ」書きにする。ただし，原語が必要と思われる場合は(</w:t>
      </w:r>
      <w:r>
        <w:rPr>
          <w:rFonts w:ascii="ＭＳ 明朝" w:hAnsi="ＭＳ 明朝" w:hint="eastAsia"/>
          <w:spacing w:val="3"/>
        </w:rPr>
        <w:t xml:space="preserve"> </w:t>
      </w:r>
      <w:r>
        <w:rPr>
          <w:rFonts w:ascii="ＭＳ 明朝" w:hAnsi="ＭＳ 明朝" w:hint="eastAsia"/>
        </w:rPr>
        <w:t>)内に示す。固有名詞および訳語が確定していない術語は，原則として原語で示す。</w:t>
      </w:r>
    </w:p>
    <w:p w14:paraId="23EB1FF2" w14:textId="4224A1C3" w:rsidR="00C00515" w:rsidRPr="00F44900" w:rsidRDefault="00C00515" w:rsidP="00C46B70">
      <w:pPr>
        <w:pStyle w:val="a3"/>
        <w:tabs>
          <w:tab w:val="left" w:pos="990"/>
          <w:tab w:val="left" w:pos="1540"/>
        </w:tabs>
        <w:wordWrap/>
        <w:autoSpaceDE/>
        <w:autoSpaceDN/>
        <w:ind w:leftChars="250" w:left="994" w:hangingChars="200" w:hanging="444"/>
        <w:rPr>
          <w:rFonts w:ascii="ＭＳ 明朝" w:hAnsi="ＭＳ 明朝"/>
        </w:rPr>
      </w:pPr>
      <w:r w:rsidRPr="00F44900">
        <w:rPr>
          <w:rFonts w:ascii="ＭＳ 明朝" w:hAnsi="ＭＳ 明朝" w:hint="eastAsia"/>
        </w:rPr>
        <w:t>11) 本文中で</w:t>
      </w:r>
      <w:r w:rsidR="009B4EEC" w:rsidRPr="00F44900">
        <w:rPr>
          <w:rFonts w:ascii="ＭＳ 明朝" w:hAnsi="ＭＳ 明朝" w:hint="eastAsia"/>
        </w:rPr>
        <w:t>化学的･物理的特性</w:t>
      </w:r>
      <w:r w:rsidRPr="00F44900">
        <w:rPr>
          <w:rFonts w:ascii="ＭＳ 明朝" w:hAnsi="ＭＳ 明朝" w:hint="eastAsia"/>
        </w:rPr>
        <w:t>を</w:t>
      </w:r>
      <w:r w:rsidR="003937BC" w:rsidRPr="00F44900">
        <w:rPr>
          <w:rFonts w:ascii="ＭＳ 明朝" w:hAnsi="ＭＳ 明朝" w:hint="eastAsia"/>
        </w:rPr>
        <w:t>単位とともに</w:t>
      </w:r>
      <w:r w:rsidRPr="00F44900">
        <w:rPr>
          <w:rFonts w:ascii="ＭＳ 明朝" w:hAnsi="ＭＳ 明朝" w:hint="eastAsia"/>
        </w:rPr>
        <w:t>記述する場合</w:t>
      </w:r>
      <w:r w:rsidR="009B4EEC" w:rsidRPr="00F44900">
        <w:rPr>
          <w:rFonts w:ascii="ＭＳ 明朝" w:hAnsi="ＭＳ 明朝" w:hint="eastAsia"/>
        </w:rPr>
        <w:t>,</w:t>
      </w:r>
      <w:r w:rsidR="003937BC" w:rsidRPr="00F44900">
        <w:rPr>
          <w:rFonts w:ascii="ＭＳ 明朝" w:hAnsi="ＭＳ 明朝" w:hint="eastAsia"/>
        </w:rPr>
        <w:t>混乱がないように表記</w:t>
      </w:r>
      <w:r w:rsidR="009B4EEC" w:rsidRPr="00F44900">
        <w:rPr>
          <w:rFonts w:ascii="ＭＳ 明朝" w:hAnsi="ＭＳ 明朝" w:hint="eastAsia"/>
        </w:rPr>
        <w:t>を</w:t>
      </w:r>
      <w:r w:rsidR="003937BC" w:rsidRPr="00F44900">
        <w:rPr>
          <w:rFonts w:ascii="ＭＳ 明朝" w:hAnsi="ＭＳ 明朝" w:hint="eastAsia"/>
        </w:rPr>
        <w:t>定める。</w:t>
      </w:r>
    </w:p>
    <w:p w14:paraId="6044309B" w14:textId="41031752" w:rsidR="003937BC" w:rsidRPr="00C363A8" w:rsidRDefault="003937BC" w:rsidP="003937BC">
      <w:pPr>
        <w:pStyle w:val="a3"/>
        <w:tabs>
          <w:tab w:val="left" w:pos="990"/>
          <w:tab w:val="left" w:pos="1540"/>
        </w:tabs>
        <w:wordWrap/>
        <w:autoSpaceDE/>
        <w:autoSpaceDN/>
        <w:ind w:firstLineChars="500" w:firstLine="1110"/>
        <w:rPr>
          <w:rFonts w:ascii="ＭＳ Ｐ明朝" w:eastAsia="ＭＳ Ｐ明朝" w:hAnsi="ＭＳ Ｐ明朝"/>
          <w:spacing w:val="0"/>
        </w:rPr>
      </w:pPr>
      <w:r w:rsidRPr="00C363A8">
        <w:rPr>
          <w:rFonts w:ascii="ＭＳ Ｐ明朝" w:eastAsia="ＭＳ Ｐ明朝" w:hAnsi="ＭＳ Ｐ明朝" w:hint="eastAsia"/>
        </w:rPr>
        <w:t>例</w:t>
      </w:r>
      <w:r w:rsidR="009B4EEC" w:rsidRPr="00C363A8">
        <w:rPr>
          <w:rFonts w:ascii="ＭＳ Ｐ明朝" w:eastAsia="ＭＳ Ｐ明朝" w:hAnsi="ＭＳ Ｐ明朝" w:hint="eastAsia"/>
        </w:rPr>
        <w:t>：</w:t>
      </w:r>
      <w:r w:rsidRPr="00C363A8">
        <w:rPr>
          <w:rFonts w:ascii="ＭＳ Ｐ明朝" w:eastAsia="ＭＳ Ｐ明朝" w:hAnsi="ＭＳ Ｐ明朝" w:hint="eastAsia"/>
        </w:rPr>
        <w:t>弾性率(</w:t>
      </w:r>
      <w:r w:rsidRPr="00C363A8">
        <w:rPr>
          <w:rFonts w:ascii="ＭＳ Ｐ明朝" w:eastAsia="ＭＳ Ｐ明朝" w:hAnsi="ＭＳ Ｐ明朝"/>
          <w:i/>
          <w:iCs/>
        </w:rPr>
        <w:t>E</w:t>
      </w:r>
      <w:r w:rsidR="008D2826" w:rsidRPr="00C363A8">
        <w:rPr>
          <w:rFonts w:ascii="ＭＳ Ｐ明朝" w:eastAsia="ＭＳ Ｐ明朝" w:hAnsi="ＭＳ Ｐ明朝"/>
          <w:i/>
          <w:iCs/>
        </w:rPr>
        <w:t xml:space="preserve"> </w:t>
      </w:r>
      <w:r w:rsidRPr="00C363A8">
        <w:rPr>
          <w:rFonts w:ascii="ＭＳ Ｐ明朝" w:eastAsia="ＭＳ Ｐ明朝" w:hAnsi="ＭＳ Ｐ明朝"/>
        </w:rPr>
        <w:t>/</w:t>
      </w:r>
      <w:r w:rsidR="008D2826" w:rsidRPr="00C363A8">
        <w:rPr>
          <w:rFonts w:ascii="ＭＳ Ｐ明朝" w:eastAsia="ＭＳ Ｐ明朝" w:hAnsi="ＭＳ Ｐ明朝"/>
        </w:rPr>
        <w:t xml:space="preserve"> </w:t>
      </w:r>
      <w:r w:rsidRPr="00C363A8">
        <w:rPr>
          <w:rFonts w:ascii="ＭＳ Ｐ明朝" w:eastAsia="ＭＳ Ｐ明朝" w:hAnsi="ＭＳ Ｐ明朝"/>
        </w:rPr>
        <w:t>Pa)</w:t>
      </w:r>
      <w:r w:rsidRPr="00C363A8">
        <w:rPr>
          <w:rFonts w:ascii="ＭＳ Ｐ明朝" w:eastAsia="ＭＳ Ｐ明朝" w:hAnsi="ＭＳ Ｐ明朝" w:hint="eastAsia"/>
        </w:rPr>
        <w:t>とはせず，弾性率</w:t>
      </w:r>
      <w:r w:rsidRPr="00C363A8">
        <w:rPr>
          <w:rFonts w:ascii="ＭＳ Ｐ明朝" w:eastAsia="ＭＳ Ｐ明朝" w:hAnsi="ＭＳ Ｐ明朝" w:hint="eastAsia"/>
          <w:i/>
          <w:iCs/>
        </w:rPr>
        <w:t>E</w:t>
      </w:r>
      <w:r w:rsidRPr="00C363A8">
        <w:rPr>
          <w:rFonts w:ascii="ＭＳ Ｐ明朝" w:eastAsia="ＭＳ Ｐ明朝" w:hAnsi="ＭＳ Ｐ明朝"/>
        </w:rPr>
        <w:t xml:space="preserve"> </w:t>
      </w:r>
      <w:r w:rsidRPr="00C363A8">
        <w:rPr>
          <w:rFonts w:ascii="ＭＳ Ｐ明朝" w:eastAsia="ＭＳ Ｐ明朝" w:hAnsi="ＭＳ Ｐ明朝" w:hint="eastAsia"/>
        </w:rPr>
        <w:t>[Pa]と表記する。</w:t>
      </w:r>
    </w:p>
    <w:p w14:paraId="25EB4DAD"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940422" w:rsidRPr="00A30253">
        <w:rPr>
          <w:rFonts w:ascii="ＭＳ 明朝" w:hAnsi="ＭＳ 明朝" w:hint="eastAsia"/>
          <w:color w:val="000000"/>
        </w:rPr>
        <w:t>8</w:t>
      </w:r>
      <w:r w:rsidR="00704A2B">
        <w:rPr>
          <w:rFonts w:ascii="ＭＳ 明朝" w:hAnsi="ＭＳ 明朝"/>
          <w:spacing w:val="3"/>
        </w:rPr>
        <w:tab/>
      </w:r>
      <w:r>
        <w:rPr>
          <w:rFonts w:ascii="ＭＳ ゴシック" w:eastAsia="ＭＳ ゴシック" w:hAnsi="ＭＳ ゴシック" w:cs="ＭＳ ゴシック" w:hint="eastAsia"/>
          <w:b/>
          <w:bCs/>
        </w:rPr>
        <w:t>図表</w:t>
      </w:r>
      <w:r>
        <w:rPr>
          <w:rFonts w:ascii="ＭＳ 明朝" w:hAnsi="ＭＳ 明朝" w:hint="eastAsia"/>
        </w:rPr>
        <w:t>はA4判用紙に示す。表は罫線で仕切る。【投稿原稿フォーム事例を参照】</w:t>
      </w:r>
    </w:p>
    <w:p w14:paraId="4F0FA0D1"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1</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図表の横幅</w:t>
      </w:r>
      <w:r>
        <w:rPr>
          <w:rFonts w:ascii="ＭＳ 明朝" w:hAnsi="ＭＳ 明朝" w:hint="eastAsia"/>
        </w:rPr>
        <w:t>は130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～138</w:t>
      </w:r>
      <w:r w:rsidR="0000792A" w:rsidRPr="00442198">
        <w:rPr>
          <w:rFonts w:ascii="ＭＳ 明朝" w:hAnsi="ＭＳ 明朝" w:hint="eastAsia"/>
          <w:color w:val="000000" w:themeColor="text1"/>
        </w:rPr>
        <w:t xml:space="preserve"> mm</w:t>
      </w:r>
      <w:r>
        <w:rPr>
          <w:rFonts w:ascii="ＭＳ 明朝" w:hAnsi="ＭＳ 明朝" w:hint="eastAsia"/>
        </w:rPr>
        <w:t>（印刷時，長さで1/2に縮小される）とし，文</w:t>
      </w:r>
      <w:r w:rsidRPr="00B95475">
        <w:rPr>
          <w:rFonts w:ascii="ＭＳ 明朝" w:hAnsi="ＭＳ 明朝" w:hint="eastAsia"/>
        </w:rPr>
        <w:t>字</w:t>
      </w:r>
      <w:r>
        <w:rPr>
          <w:rFonts w:ascii="ＭＳ 明朝" w:hAnsi="ＭＳ 明朝" w:hint="eastAsia"/>
        </w:rPr>
        <w:t>は18ポイント</w:t>
      </w:r>
      <w:r w:rsidR="00397F41" w:rsidRPr="00A3264F">
        <w:rPr>
          <w:rFonts w:ascii="ＭＳ 明朝" w:hAnsi="ＭＳ 明朝" w:hint="eastAsia"/>
        </w:rPr>
        <w:t>，</w:t>
      </w:r>
      <w:r>
        <w:rPr>
          <w:rFonts w:ascii="ＭＳ 明朝" w:hAnsi="ＭＳ 明朝" w:hint="eastAsia"/>
        </w:rPr>
        <w:t>図の線幅は0.5</w:t>
      </w:r>
      <w:r w:rsidR="0000792A" w:rsidRPr="00442198">
        <w:rPr>
          <w:rFonts w:ascii="ＭＳ 明朝" w:hAnsi="ＭＳ 明朝" w:hint="eastAsia"/>
          <w:color w:val="000000" w:themeColor="text1"/>
        </w:rPr>
        <w:t xml:space="preserve"> mm</w:t>
      </w:r>
      <w:r>
        <w:rPr>
          <w:rFonts w:ascii="ＭＳ 明朝" w:hAnsi="ＭＳ 明朝" w:hint="eastAsia"/>
        </w:rPr>
        <w:t>とする。表は縦枠，横枠をつけ</w:t>
      </w:r>
      <w:r w:rsidR="00397F41" w:rsidRPr="00EB0E6F">
        <w:rPr>
          <w:rFonts w:ascii="ＭＳ 明朝" w:hAnsi="ＭＳ 明朝" w:hint="eastAsia"/>
        </w:rPr>
        <w:t>，</w:t>
      </w:r>
      <w:r>
        <w:rPr>
          <w:rFonts w:ascii="ＭＳ 明朝" w:hAnsi="ＭＳ 明朝" w:hint="eastAsia"/>
        </w:rPr>
        <w:t>線幅は0.25</w:t>
      </w:r>
      <w:r w:rsidR="0000792A" w:rsidRPr="00442198">
        <w:rPr>
          <w:rFonts w:ascii="ＭＳ 明朝" w:hAnsi="ＭＳ 明朝" w:hint="eastAsia"/>
          <w:color w:val="000000" w:themeColor="text1"/>
        </w:rPr>
        <w:t xml:space="preserve"> mm</w:t>
      </w:r>
      <w:r>
        <w:rPr>
          <w:rFonts w:ascii="ＭＳ 明朝" w:hAnsi="ＭＳ 明朝" w:hint="eastAsia"/>
        </w:rPr>
        <w:t>とする。</w:t>
      </w:r>
    </w:p>
    <w:p w14:paraId="259949E5" w14:textId="77777777" w:rsidR="005F7534" w:rsidRDefault="0006160B" w:rsidP="00C46B70">
      <w:pPr>
        <w:pStyle w:val="a3"/>
        <w:tabs>
          <w:tab w:val="left" w:pos="990"/>
          <w:tab w:val="left" w:pos="1540"/>
        </w:tabs>
        <w:wordWrap/>
        <w:autoSpaceDE/>
        <w:autoSpaceDN/>
        <w:ind w:leftChars="300" w:left="993" w:hangingChars="150" w:hanging="333"/>
        <w:rPr>
          <w:rFonts w:ascii="ＭＳ 明朝" w:hAnsi="ＭＳ 明朝"/>
          <w:spacing w:val="3"/>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写真</w:t>
      </w:r>
      <w:r>
        <w:rPr>
          <w:rFonts w:ascii="ＭＳ 明朝" w:hAnsi="ＭＳ 明朝" w:hint="eastAsia"/>
        </w:rPr>
        <w:t>は原寸印刷を原則とするので，必要最小限度の大きさとし枚数に関わらず，横65</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または130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，縦180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以</w:t>
      </w:r>
      <w:r>
        <w:rPr>
          <w:rFonts w:ascii="ＭＳ 明朝" w:hAnsi="ＭＳ 明朝" w:hint="eastAsia"/>
        </w:rPr>
        <w:t>内とする。A4判の厚手の用紙に添付し，刷り上がり希望寸法を付記する。</w:t>
      </w:r>
      <w:r w:rsidR="00E630DE" w:rsidRPr="009832DF">
        <w:rPr>
          <w:rFonts w:ascii="ＭＳ 明朝" w:hAnsi="ＭＳ 明朝" w:hint="eastAsia"/>
        </w:rPr>
        <w:t>大きさの表示</w:t>
      </w:r>
      <w:r w:rsidR="00B96595" w:rsidRPr="009832DF">
        <w:rPr>
          <w:rFonts w:ascii="ＭＳ 明朝" w:hAnsi="ＭＳ 明朝" w:hint="eastAsia"/>
        </w:rPr>
        <w:t>にはスケールを入れる。</w:t>
      </w:r>
      <w:r w:rsidRPr="00B96595">
        <w:rPr>
          <w:rFonts w:ascii="ＭＳ ゴシック" w:eastAsia="ＭＳ ゴシック" w:hAnsi="ＭＳ ゴシック" w:hint="eastAsia"/>
          <w:b/>
        </w:rPr>
        <w:t>写真は図として扱う</w:t>
      </w:r>
      <w:r>
        <w:rPr>
          <w:rFonts w:ascii="ＭＳ 明朝" w:hAnsi="ＭＳ 明朝" w:hint="eastAsia"/>
        </w:rPr>
        <w:t>ので，図の番号と通し番号とし</w:t>
      </w:r>
      <w:r w:rsidR="002E3AD0" w:rsidRPr="00442198">
        <w:rPr>
          <w:rFonts w:ascii="ＭＳ 明朝" w:hAnsi="ＭＳ 明朝" w:hint="eastAsia"/>
          <w:color w:val="000000" w:themeColor="text1"/>
        </w:rPr>
        <w:t>，</w:t>
      </w:r>
      <w:r>
        <w:rPr>
          <w:rFonts w:ascii="ＭＳ 明朝" w:hAnsi="ＭＳ 明朝" w:hint="eastAsia"/>
        </w:rPr>
        <w:t>写真○○とはしない。図表原稿の右下隅に所属・投稿者名を記入する。図表は本文中に挿入せず，本文原稿右欄外にその挿入箇所を示す。</w:t>
      </w:r>
    </w:p>
    <w:p w14:paraId="04B4931D" w14:textId="77777777" w:rsidR="00BA6F45" w:rsidRDefault="009F7C13" w:rsidP="00C46B70">
      <w:pPr>
        <w:pStyle w:val="a3"/>
        <w:tabs>
          <w:tab w:val="left" w:pos="990"/>
          <w:tab w:val="left" w:pos="1540"/>
        </w:tabs>
        <w:wordWrap/>
        <w:autoSpaceDE/>
        <w:autoSpaceDN/>
        <w:ind w:leftChars="300" w:left="993" w:hangingChars="150" w:hanging="333"/>
        <w:rPr>
          <w:rFonts w:ascii="ＭＳ 明朝" w:hAnsi="ＭＳ 明朝"/>
        </w:rPr>
      </w:pPr>
      <w:r w:rsidRPr="00325878">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sidR="0006160B">
        <w:rPr>
          <w:rFonts w:ascii="ＭＳ ゴシック" w:eastAsia="ＭＳ ゴシック" w:hAnsi="ＭＳ ゴシック" w:cs="ＭＳ ゴシック" w:hint="eastAsia"/>
          <w:b/>
          <w:bCs/>
        </w:rPr>
        <w:t>図（写真）表の説明</w:t>
      </w:r>
      <w:r w:rsidR="0006160B">
        <w:rPr>
          <w:rFonts w:ascii="ＭＳ 明朝" w:hAnsi="ＭＳ 明朝" w:hint="eastAsia"/>
        </w:rPr>
        <w:t>は英文とし，A4判用紙に「Caption」とし</w:t>
      </w:r>
      <w:r w:rsidR="00F53CBF">
        <w:rPr>
          <w:rFonts w:ascii="ＭＳ 明朝" w:hAnsi="ＭＳ 明朝" w:hint="eastAsia"/>
        </w:rPr>
        <w:t>て</w:t>
      </w:r>
      <w:r w:rsidR="0006160B">
        <w:rPr>
          <w:rFonts w:ascii="ＭＳ 明朝" w:hAnsi="ＭＳ 明朝" w:hint="eastAsia"/>
        </w:rPr>
        <w:t>まとめる。なお，</w:t>
      </w:r>
      <w:r w:rsidR="00C37843">
        <w:rPr>
          <w:rFonts w:ascii="ＭＳ 明朝" w:hAnsi="ＭＳ 明朝" w:hint="eastAsia"/>
        </w:rPr>
        <w:t>英文は最初のみを大文</w:t>
      </w:r>
      <w:r w:rsidR="00C37843" w:rsidRPr="00B95475">
        <w:rPr>
          <w:rFonts w:ascii="ＭＳ 明朝" w:hAnsi="ＭＳ 明朝" w:hint="eastAsia"/>
        </w:rPr>
        <w:t>字</w:t>
      </w:r>
      <w:r w:rsidR="00C37843">
        <w:rPr>
          <w:rFonts w:ascii="ＭＳ 明朝" w:hAnsi="ＭＳ 明朝" w:hint="eastAsia"/>
        </w:rPr>
        <w:t>にする。</w:t>
      </w:r>
      <w:r w:rsidR="0006160B">
        <w:rPr>
          <w:rFonts w:ascii="ＭＳ 明朝" w:hAnsi="ＭＳ 明朝" w:hint="eastAsia"/>
        </w:rPr>
        <w:t>略号などはその限りではない。</w:t>
      </w:r>
      <w:r w:rsidR="00397F41" w:rsidRPr="003B40B7">
        <w:rPr>
          <w:rFonts w:ascii="ＭＳ 明朝" w:hAnsi="ＭＳ 明朝" w:hint="eastAsia"/>
          <w:color w:val="000000"/>
        </w:rPr>
        <w:t>図のCaption</w:t>
      </w:r>
      <w:r w:rsidR="000F1DB3" w:rsidRPr="003B40B7">
        <w:rPr>
          <w:rFonts w:ascii="ＭＳ 明朝" w:hAnsi="ＭＳ 明朝" w:hint="eastAsia"/>
          <w:color w:val="000000"/>
        </w:rPr>
        <w:t>の最後</w:t>
      </w:r>
      <w:r w:rsidR="00397F41" w:rsidRPr="003B40B7">
        <w:rPr>
          <w:rFonts w:ascii="ＭＳ 明朝" w:hAnsi="ＭＳ 明朝" w:hint="eastAsia"/>
          <w:color w:val="000000"/>
        </w:rPr>
        <w:t>には</w:t>
      </w:r>
      <w:r w:rsidR="000F1DB3" w:rsidRPr="003B40B7">
        <w:rPr>
          <w:rFonts w:ascii="ＭＳ 明朝" w:hAnsi="ＭＳ 明朝" w:hint="eastAsia"/>
          <w:color w:val="000000"/>
        </w:rPr>
        <w:t>ピリオド「.」を付けるが，表のCaptionにはピリオドを付けない。</w:t>
      </w:r>
      <w:r w:rsidR="00C37843" w:rsidRPr="003B40B7">
        <w:rPr>
          <w:rFonts w:ascii="ＭＳ 明朝" w:hAnsi="ＭＳ 明朝" w:hint="eastAsia"/>
          <w:color w:val="000000"/>
        </w:rPr>
        <w:t>ただし，本文中では，</w:t>
      </w:r>
      <w:r w:rsidR="00C37843" w:rsidRPr="003B40B7">
        <w:rPr>
          <w:rFonts w:ascii="ＭＳ Ｐゴシック" w:eastAsia="ＭＳ Ｐゴシック" w:hAnsi="ＭＳ Ｐゴシック" w:hint="eastAsia"/>
          <w:b/>
          <w:color w:val="000000"/>
        </w:rPr>
        <w:t>図1</w:t>
      </w:r>
      <w:r w:rsidR="00C37843" w:rsidRPr="003B40B7">
        <w:rPr>
          <w:rFonts w:ascii="ＭＳ 明朝" w:hAnsi="ＭＳ 明朝" w:hint="eastAsia"/>
          <w:color w:val="000000"/>
        </w:rPr>
        <w:t>，</w:t>
      </w:r>
      <w:r w:rsidR="00C37843" w:rsidRPr="003B40B7">
        <w:rPr>
          <w:rFonts w:ascii="ＭＳ Ｐゴシック" w:eastAsia="ＭＳ Ｐゴシック" w:hAnsi="ＭＳ Ｐゴシック" w:hint="eastAsia"/>
          <w:b/>
          <w:color w:val="000000"/>
        </w:rPr>
        <w:t>表</w:t>
      </w:r>
      <w:r w:rsidR="00B6735A" w:rsidRPr="003B40B7">
        <w:rPr>
          <w:rFonts w:ascii="ＭＳ Ｐゴシック" w:eastAsia="ＭＳ Ｐゴシック" w:hAnsi="ＭＳ Ｐゴシック" w:hint="eastAsia"/>
          <w:b/>
          <w:color w:val="000000"/>
        </w:rPr>
        <w:t>2</w:t>
      </w:r>
      <w:r w:rsidR="00B6735A" w:rsidRPr="003B40B7">
        <w:rPr>
          <w:rFonts w:ascii="ＭＳ 明朝" w:hAnsi="ＭＳ 明朝" w:hint="eastAsia"/>
          <w:color w:val="000000"/>
        </w:rPr>
        <w:t>と</w:t>
      </w:r>
      <w:r w:rsidR="009A7261" w:rsidRPr="00B96595">
        <w:rPr>
          <w:rFonts w:ascii="ＭＳ ゴシック" w:eastAsia="ＭＳ ゴシック" w:hAnsi="ＭＳ ゴシック" w:hint="eastAsia"/>
          <w:b/>
        </w:rPr>
        <w:t>ゴシック太</w:t>
      </w:r>
      <w:r w:rsidR="009A7261" w:rsidRPr="00B95475">
        <w:rPr>
          <w:rFonts w:ascii="ＭＳ ゴシック" w:eastAsia="ＭＳ ゴシック" w:hAnsi="ＭＳ ゴシック" w:hint="eastAsia"/>
          <w:b/>
        </w:rPr>
        <w:t>字</w:t>
      </w:r>
      <w:r w:rsidR="009A7261" w:rsidRPr="003B40B7">
        <w:rPr>
          <w:rFonts w:ascii="ＭＳ 明朝" w:hAnsi="ＭＳ 明朝" w:hint="eastAsia"/>
          <w:color w:val="000000"/>
        </w:rPr>
        <w:t>で</w:t>
      </w:r>
      <w:r w:rsidR="00B6735A" w:rsidRPr="003B40B7">
        <w:rPr>
          <w:rFonts w:ascii="ＭＳ 明朝" w:hAnsi="ＭＳ 明朝" w:hint="eastAsia"/>
          <w:color w:val="000000"/>
        </w:rPr>
        <w:t>表現する。</w:t>
      </w:r>
      <w:r w:rsidR="008504DF" w:rsidRPr="00E630DE">
        <w:rPr>
          <w:rFonts w:ascii="ＭＳ 明朝" w:hAnsi="ＭＳ 明朝" w:hint="eastAsia"/>
        </w:rPr>
        <w:t>図のCaption</w:t>
      </w:r>
      <w:r w:rsidR="00666FB5" w:rsidRPr="00E630DE">
        <w:rPr>
          <w:rFonts w:ascii="ＭＳ 明朝" w:hAnsi="ＭＳ 明朝" w:hint="eastAsia"/>
        </w:rPr>
        <w:t>は</w:t>
      </w:r>
      <w:r w:rsidR="008504DF" w:rsidRPr="00E630DE">
        <w:rPr>
          <w:rFonts w:ascii="ＭＳ 明朝" w:hAnsi="ＭＳ 明朝" w:hint="eastAsia"/>
        </w:rPr>
        <w:t>，</w:t>
      </w:r>
      <w:r w:rsidR="00666FB5" w:rsidRPr="00E630DE">
        <w:rPr>
          <w:rFonts w:ascii="ＭＳ 明朝" w:hAnsi="ＭＳ 明朝" w:hint="eastAsia"/>
        </w:rPr>
        <w:t>内容を表すものとする。単に</w:t>
      </w:r>
      <w:r w:rsidR="008504DF" w:rsidRPr="00E630DE">
        <w:rPr>
          <w:rFonts w:ascii="ＭＳ 明朝" w:hAnsi="ＭＳ 明朝" w:hint="eastAsia"/>
        </w:rPr>
        <w:t>「A vs. B</w:t>
      </w:r>
      <w:r w:rsidR="008504DF" w:rsidRPr="00E630DE">
        <w:rPr>
          <w:rFonts w:ascii="ＭＳ 明朝" w:hAnsi="ＭＳ 明朝"/>
        </w:rPr>
        <w:t>」</w:t>
      </w:r>
      <w:r w:rsidR="00666FB5" w:rsidRPr="00E630DE">
        <w:rPr>
          <w:rFonts w:ascii="ＭＳ 明朝" w:hAnsi="ＭＳ 明朝" w:hint="eastAsia"/>
        </w:rPr>
        <w:t>などの表現の多用はさける</w:t>
      </w:r>
      <w:r w:rsidR="00866589" w:rsidRPr="00E630DE">
        <w:rPr>
          <w:rFonts w:ascii="ＭＳ 明朝" w:hAnsi="ＭＳ 明朝" w:hint="eastAsia"/>
        </w:rPr>
        <w:t>。</w:t>
      </w:r>
    </w:p>
    <w:p w14:paraId="1E7C6680" w14:textId="77777777" w:rsidR="00BA6F45" w:rsidRDefault="00934FF2" w:rsidP="00442198">
      <w:pPr>
        <w:pStyle w:val="a3"/>
        <w:tabs>
          <w:tab w:val="left" w:pos="990"/>
          <w:tab w:val="left" w:pos="1540"/>
        </w:tabs>
        <w:wordWrap/>
        <w:autoSpaceDE/>
        <w:autoSpaceDN/>
        <w:ind w:leftChars="300" w:left="993" w:hangingChars="150" w:hanging="333"/>
        <w:rPr>
          <w:rFonts w:ascii="ＭＳ 明朝" w:hAnsi="ＭＳ 明朝"/>
        </w:rPr>
      </w:pPr>
      <w:r w:rsidRPr="00325878">
        <w:rPr>
          <w:rFonts w:ascii="ＭＳ 明朝" w:hAnsi="ＭＳ 明朝" w:hint="eastAsia"/>
        </w:rPr>
        <w:t>4</w:t>
      </w:r>
      <w:r w:rsidR="00F37995" w:rsidRPr="00325878">
        <w:rPr>
          <w:rFonts w:ascii="ＭＳ 明朝" w:hAnsi="ＭＳ 明朝"/>
        </w:rPr>
        <w:t>)</w:t>
      </w:r>
      <w:r w:rsidR="00F37995">
        <w:rPr>
          <w:rFonts w:ascii="ＭＳ 明朝" w:hAnsi="ＭＳ 明朝"/>
        </w:rPr>
        <w:tab/>
      </w:r>
      <w:r w:rsidRPr="00416B15">
        <w:rPr>
          <w:rFonts w:ascii="ＭＳ ゴシック" w:eastAsia="ＭＳ ゴシック" w:hAnsi="ＭＳ ゴシック" w:hint="eastAsia"/>
          <w:b/>
        </w:rPr>
        <w:t>図（写真）は白黒印刷を基本</w:t>
      </w:r>
      <w:r w:rsidRPr="00325878">
        <w:rPr>
          <w:rFonts w:ascii="ＭＳ 明朝" w:hAnsi="ＭＳ 明朝" w:hint="eastAsia"/>
        </w:rPr>
        <w:t>とするので，白黒でも分かるように白黒データ化すること。</w:t>
      </w:r>
      <w:r w:rsidR="00AD77C8" w:rsidRPr="00325878">
        <w:rPr>
          <w:rFonts w:ascii="ＭＳ 明朝" w:hAnsi="ＭＳ 明朝" w:hint="eastAsia"/>
        </w:rPr>
        <w:t>また写真は出来るだけJPEGで送付すること。</w:t>
      </w:r>
      <w:r w:rsidRPr="00325878">
        <w:rPr>
          <w:rFonts w:ascii="ＭＳ 明朝" w:hAnsi="ＭＳ 明朝" w:hint="eastAsia"/>
        </w:rPr>
        <w:t>ただしカラー印刷も可能で，その場合は（6万円/</w:t>
      </w:r>
      <w:r w:rsidR="00BC1AD8" w:rsidRPr="00B95475">
        <w:rPr>
          <w:rFonts w:ascii="ＭＳ 明朝" w:hAnsi="ＭＳ 明朝" w:hint="eastAsia"/>
        </w:rPr>
        <w:t>ページ</w:t>
      </w:r>
      <w:r w:rsidR="00BC1AD8">
        <w:rPr>
          <w:rFonts w:ascii="ＭＳ 明朝" w:hAnsi="ＭＳ 明朝" w:hint="eastAsia"/>
        </w:rPr>
        <w:t>）を</w:t>
      </w:r>
      <w:r w:rsidR="0098626E" w:rsidRPr="00325878">
        <w:rPr>
          <w:rFonts w:ascii="ＭＳ 明朝" w:hAnsi="ＭＳ 明朝" w:hint="eastAsia"/>
        </w:rPr>
        <w:t>投稿者負担とする</w:t>
      </w:r>
      <w:r w:rsidRPr="00325878">
        <w:rPr>
          <w:rFonts w:ascii="ＭＳ 明朝" w:hAnsi="ＭＳ 明朝" w:hint="eastAsia"/>
        </w:rPr>
        <w:t>。</w:t>
      </w:r>
    </w:p>
    <w:p w14:paraId="2575015C" w14:textId="77777777" w:rsidR="001D7A15" w:rsidRDefault="0006160B" w:rsidP="001D7A15">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940422" w:rsidRPr="00A30253">
        <w:rPr>
          <w:rFonts w:ascii="ＭＳ 明朝" w:hAnsi="ＭＳ 明朝" w:hint="eastAsia"/>
          <w:color w:val="000000"/>
        </w:rPr>
        <w:t>9</w:t>
      </w:r>
      <w:r w:rsidR="00704A2B">
        <w:rPr>
          <w:rFonts w:ascii="ＭＳ 明朝" w:hAnsi="ＭＳ 明朝"/>
          <w:color w:val="000000"/>
        </w:rPr>
        <w:tab/>
      </w:r>
      <w:r>
        <w:rPr>
          <w:rFonts w:ascii="ＭＳ ゴシック" w:eastAsia="ＭＳ ゴシック" w:hAnsi="ＭＳ ゴシック" w:cs="ＭＳ ゴシック" w:hint="eastAsia"/>
          <w:b/>
          <w:bCs/>
        </w:rPr>
        <w:t>文献</w:t>
      </w:r>
      <w:r>
        <w:rPr>
          <w:rFonts w:ascii="ＭＳ 明朝" w:hAnsi="ＭＳ 明朝" w:hint="eastAsia"/>
        </w:rPr>
        <w:t>は，xxx</w:t>
      </w:r>
      <w:r w:rsidR="000B3F48" w:rsidRPr="00442198">
        <w:rPr>
          <w:rFonts w:ascii="ＭＳ 明朝" w:hAnsi="ＭＳ 明朝"/>
          <w:color w:val="000000" w:themeColor="text1"/>
          <w:spacing w:val="3"/>
          <w:position w:val="10"/>
          <w:sz w:val="10"/>
          <w:szCs w:val="10"/>
        </w:rPr>
        <w:t>1</w:t>
      </w:r>
      <w:r w:rsidR="006C1225" w:rsidRPr="00442198">
        <w:rPr>
          <w:rFonts w:ascii="ＭＳ 明朝" w:hAnsi="ＭＳ 明朝"/>
          <w:color w:val="000000" w:themeColor="text1"/>
          <w:spacing w:val="3"/>
          <w:position w:val="10"/>
          <w:sz w:val="10"/>
          <w:szCs w:val="10"/>
        </w:rPr>
        <w:t>)</w:t>
      </w:r>
      <w:r w:rsidR="009A55F7" w:rsidRPr="00442198">
        <w:rPr>
          <w:rFonts w:ascii="ＭＳ 明朝" w:hAnsi="ＭＳ 明朝" w:hint="eastAsia"/>
          <w:color w:val="000000" w:themeColor="text1"/>
        </w:rPr>
        <w:t>，</w:t>
      </w:r>
      <w:r w:rsidRPr="00442198">
        <w:rPr>
          <w:rFonts w:ascii="ＭＳ 明朝" w:hAnsi="ＭＳ 明朝" w:hint="eastAsia"/>
          <w:color w:val="000000" w:themeColor="text1"/>
        </w:rPr>
        <w:t>xxx</w:t>
      </w:r>
      <w:r w:rsidR="002E3AD0" w:rsidRPr="00442198">
        <w:rPr>
          <w:rFonts w:ascii="ＭＳ 明朝" w:hAnsi="ＭＳ 明朝"/>
          <w:color w:val="000000" w:themeColor="text1"/>
          <w:spacing w:val="3"/>
          <w:position w:val="10"/>
          <w:sz w:val="10"/>
          <w:szCs w:val="10"/>
        </w:rPr>
        <w:t>2</w:t>
      </w:r>
      <w:r w:rsidR="000B3F48" w:rsidRPr="00442198">
        <w:rPr>
          <w:rFonts w:ascii="ＭＳ 明朝" w:hAnsi="ＭＳ 明朝"/>
          <w:color w:val="000000" w:themeColor="text1"/>
          <w:spacing w:val="3"/>
          <w:position w:val="10"/>
          <w:sz w:val="10"/>
          <w:szCs w:val="10"/>
        </w:rPr>
        <w:t>,</w:t>
      </w:r>
      <w:r w:rsidR="002E3AD0" w:rsidRPr="00442198">
        <w:rPr>
          <w:rFonts w:ascii="ＭＳ 明朝" w:hAnsi="ＭＳ 明朝"/>
          <w:color w:val="000000" w:themeColor="text1"/>
          <w:spacing w:val="3"/>
          <w:position w:val="10"/>
          <w:sz w:val="10"/>
          <w:szCs w:val="10"/>
        </w:rPr>
        <w:t>3</w:t>
      </w:r>
      <w:r w:rsidR="006C1225" w:rsidRPr="00442198">
        <w:rPr>
          <w:rFonts w:ascii="ＭＳ 明朝" w:hAnsi="ＭＳ 明朝"/>
          <w:color w:val="000000" w:themeColor="text1"/>
          <w:spacing w:val="3"/>
          <w:position w:val="10"/>
          <w:sz w:val="10"/>
          <w:szCs w:val="10"/>
        </w:rPr>
        <w:t>)</w:t>
      </w:r>
      <w:r w:rsidR="009A55F7" w:rsidRPr="00442198">
        <w:rPr>
          <w:rFonts w:ascii="ＭＳ 明朝" w:hAnsi="ＭＳ 明朝" w:hint="eastAsia"/>
          <w:color w:val="000000" w:themeColor="text1"/>
        </w:rPr>
        <w:t>，</w:t>
      </w:r>
      <w:r w:rsidRPr="00442198">
        <w:rPr>
          <w:rFonts w:ascii="ＭＳ 明朝" w:hAnsi="ＭＳ 明朝" w:hint="eastAsia"/>
          <w:color w:val="000000" w:themeColor="text1"/>
        </w:rPr>
        <w:t>xxx</w:t>
      </w:r>
      <w:r w:rsidR="000B3F48" w:rsidRPr="00442198">
        <w:rPr>
          <w:rFonts w:ascii="ＭＳ 明朝" w:hAnsi="ＭＳ 明朝"/>
          <w:color w:val="000000" w:themeColor="text1"/>
          <w:spacing w:val="3"/>
          <w:position w:val="10"/>
          <w:sz w:val="10"/>
          <w:szCs w:val="10"/>
        </w:rPr>
        <w:t>4-7</w:t>
      </w:r>
      <w:r w:rsidR="006C1225" w:rsidRPr="00442198">
        <w:rPr>
          <w:rFonts w:ascii="ＭＳ 明朝" w:hAnsi="ＭＳ 明朝"/>
          <w:color w:val="000000" w:themeColor="text1"/>
          <w:spacing w:val="3"/>
          <w:position w:val="10"/>
          <w:sz w:val="10"/>
          <w:szCs w:val="10"/>
        </w:rPr>
        <w:t>)</w:t>
      </w:r>
      <w:r>
        <w:rPr>
          <w:rFonts w:ascii="ＭＳ 明朝" w:hAnsi="ＭＳ 明朝" w:hint="eastAsia"/>
        </w:rPr>
        <w:t>（上付き，片</w:t>
      </w:r>
      <w:r w:rsidR="00F50961" w:rsidRPr="00442198">
        <w:rPr>
          <w:rFonts w:ascii="ＭＳ 明朝" w:hAnsi="ＭＳ 明朝" w:hint="eastAsia"/>
          <w:color w:val="000000" w:themeColor="text1"/>
        </w:rPr>
        <w:t>括弧</w:t>
      </w:r>
      <w:r>
        <w:rPr>
          <w:rFonts w:ascii="ＭＳ 明朝" w:hAnsi="ＭＳ 明朝" w:hint="eastAsia"/>
        </w:rPr>
        <w:t>）のように通し番号で本文中の引用箇所に示し，本文末尾に「文献」として</w:t>
      </w:r>
      <w:r w:rsidR="00A47164">
        <w:rPr>
          <w:rFonts w:ascii="ＭＳ 明朝" w:hAnsi="ＭＳ 明朝" w:hint="eastAsia"/>
        </w:rPr>
        <w:t>，</w:t>
      </w:r>
      <w:r>
        <w:rPr>
          <w:rFonts w:ascii="ＭＳ 明朝" w:hAnsi="ＭＳ 明朝" w:hint="eastAsia"/>
        </w:rPr>
        <w:t>次の順序でまとめて示す。</w:t>
      </w:r>
    </w:p>
    <w:p w14:paraId="14C1FD7E" w14:textId="77777777" w:rsidR="00BA6F45" w:rsidRDefault="0006160B" w:rsidP="001D7A15">
      <w:pPr>
        <w:widowControl/>
        <w:ind w:leftChars="300" w:left="660"/>
        <w:jc w:val="left"/>
      </w:pPr>
      <w:r>
        <w:rPr>
          <w:rFonts w:ascii="ＭＳ 明朝" w:hAnsi="ＭＳ 明朝" w:hint="eastAsia"/>
        </w:rPr>
        <w:t>＊</w:t>
      </w:r>
      <w:r w:rsidR="001D7A15">
        <w:rPr>
          <w:rFonts w:ascii="ＭＳ 明朝" w:hAnsi="ＭＳ 明朝" w:hint="eastAsia"/>
          <w:spacing w:val="3"/>
        </w:rPr>
        <w:t xml:space="preserve"> </w:t>
      </w:r>
      <w:r>
        <w:rPr>
          <w:rFonts w:ascii="ＭＳ 明朝" w:hAnsi="ＭＳ 明朝" w:hint="eastAsia"/>
        </w:rPr>
        <w:t>雑誌</w:t>
      </w:r>
      <w:r w:rsidR="00AB02F6">
        <w:rPr>
          <w:rFonts w:ascii="ＭＳ 明朝" w:hAnsi="ＭＳ 明朝" w:hint="eastAsia"/>
          <w:spacing w:val="3"/>
        </w:rPr>
        <w:t xml:space="preserve">  </w:t>
      </w:r>
      <w:r w:rsidRPr="00D43E29">
        <w:rPr>
          <w:rFonts w:ascii="ＭＳ 明朝" w:hAnsi="ＭＳ 明朝" w:hint="eastAsia"/>
        </w:rPr>
        <w:t>著者氏名（全員）：書</w:t>
      </w:r>
      <w:r>
        <w:rPr>
          <w:rFonts w:ascii="ＭＳ 明朝" w:hAnsi="ＭＳ 明朝" w:hint="eastAsia"/>
        </w:rPr>
        <w:t>名</w:t>
      </w:r>
      <w:r w:rsidR="000B3F48">
        <w:rPr>
          <w:rFonts w:ascii="ＭＳ 明朝" w:hAnsi="ＭＳ 明朝" w:hint="eastAsia"/>
        </w:rPr>
        <w:t>,</w:t>
      </w:r>
      <w:r>
        <w:rPr>
          <w:rFonts w:ascii="ＭＳ 明朝" w:hAnsi="ＭＳ 明朝" w:hint="eastAsia"/>
        </w:rPr>
        <w:t>巻数</w:t>
      </w:r>
      <w:r>
        <w:rPr>
          <w:rFonts w:ascii="ＭＳ 明朝" w:hAnsi="ＭＳ 明朝" w:hint="eastAsia"/>
          <w:spacing w:val="3"/>
        </w:rPr>
        <w:t xml:space="preserve"> </w:t>
      </w:r>
      <w:r>
        <w:rPr>
          <w:rFonts w:ascii="ＭＳ 明朝" w:hAnsi="ＭＳ 明朝" w:hint="eastAsia"/>
        </w:rPr>
        <w:t>[号数]</w:t>
      </w:r>
      <w:r w:rsidR="00B95475">
        <w:rPr>
          <w:rFonts w:ascii="ＭＳ 明朝" w:hAnsi="ＭＳ 明朝" w:hint="eastAsia"/>
        </w:rPr>
        <w:t xml:space="preserve"> </w:t>
      </w:r>
      <w:r w:rsidRPr="00B95475">
        <w:rPr>
          <w:rFonts w:ascii="ＭＳ 明朝" w:hAnsi="ＭＳ 明朝" w:hint="eastAsia"/>
        </w:rPr>
        <w:t>ページ</w:t>
      </w:r>
      <w:r w:rsidR="00CF0BC3" w:rsidRPr="00442198">
        <w:rPr>
          <w:rFonts w:ascii="ＭＳ 明朝" w:hAnsi="ＭＳ 明朝" w:hint="eastAsia"/>
        </w:rPr>
        <w:t>または論文番号</w:t>
      </w:r>
      <w:r w:rsidR="00F37995">
        <w:rPr>
          <w:rFonts w:ascii="ＭＳ 明朝" w:hAnsi="ＭＳ 明朝" w:hint="eastAsia"/>
        </w:rPr>
        <w:t xml:space="preserve"> </w:t>
      </w:r>
      <w:r w:rsidR="00CF0BC3">
        <w:rPr>
          <w:rFonts w:ascii="ＭＳ 明朝" w:hAnsi="ＭＳ 明朝" w:hint="eastAsia"/>
        </w:rPr>
        <w:t>(</w:t>
      </w:r>
      <w:r>
        <w:rPr>
          <w:rFonts w:ascii="ＭＳ 明朝" w:hAnsi="ＭＳ 明朝" w:hint="eastAsia"/>
        </w:rPr>
        <w:t>発</w:t>
      </w:r>
      <w:r w:rsidRPr="00B95475">
        <w:rPr>
          <w:rFonts w:ascii="ＭＳ 明朝" w:hAnsi="ＭＳ 明朝" w:hint="eastAsia"/>
        </w:rPr>
        <w:t>行</w:t>
      </w:r>
      <w:r>
        <w:rPr>
          <w:rFonts w:ascii="ＭＳ 明朝" w:hAnsi="ＭＳ 明朝" w:hint="eastAsia"/>
        </w:rPr>
        <w:t>年度</w:t>
      </w:r>
      <w:r w:rsidR="00CF0BC3">
        <w:rPr>
          <w:rFonts w:ascii="ＭＳ 明朝" w:hAnsi="ＭＳ 明朝" w:hint="eastAsia"/>
        </w:rPr>
        <w:t>)</w:t>
      </w:r>
      <w:r w:rsidR="000F1DB3" w:rsidRPr="001C233F">
        <w:rPr>
          <w:rFonts w:ascii="ＭＳ 明朝" w:hAnsi="ＭＳ 明朝" w:hint="eastAsia"/>
        </w:rPr>
        <w:t>.</w:t>
      </w:r>
    </w:p>
    <w:p w14:paraId="712680CB" w14:textId="77777777" w:rsidR="00BA6F45" w:rsidRDefault="005924C3" w:rsidP="001D7A15">
      <w:pPr>
        <w:pStyle w:val="a3"/>
        <w:tabs>
          <w:tab w:val="left" w:pos="990"/>
          <w:tab w:val="left" w:pos="1540"/>
        </w:tabs>
        <w:wordWrap/>
        <w:autoSpaceDE/>
        <w:autoSpaceDN/>
        <w:ind w:leftChars="300" w:left="660"/>
        <w:jc w:val="left"/>
        <w:rPr>
          <w:spacing w:val="0"/>
        </w:rPr>
      </w:pPr>
      <w:r>
        <w:rPr>
          <w:rFonts w:ascii="ＭＳ 明朝" w:hAnsi="ＭＳ 明朝" w:hint="eastAsia"/>
        </w:rPr>
        <w:t>＊</w:t>
      </w:r>
      <w:r w:rsidR="00E53802">
        <w:rPr>
          <w:rFonts w:ascii="ＭＳ 明朝" w:hAnsi="ＭＳ 明朝" w:hint="eastAsia"/>
          <w:spacing w:val="3"/>
        </w:rPr>
        <w:tab/>
      </w:r>
      <w:r>
        <w:rPr>
          <w:rFonts w:ascii="ＭＳ 明朝" w:hAnsi="ＭＳ 明朝" w:hint="eastAsia"/>
        </w:rPr>
        <w:t>単</w:t>
      </w:r>
      <w:r w:rsidRPr="00B95475">
        <w:rPr>
          <w:rFonts w:ascii="ＭＳ 明朝" w:hAnsi="ＭＳ 明朝" w:hint="eastAsia"/>
        </w:rPr>
        <w:t>行</w:t>
      </w:r>
      <w:r>
        <w:rPr>
          <w:rFonts w:ascii="ＭＳ 明朝" w:hAnsi="ＭＳ 明朝" w:hint="eastAsia"/>
        </w:rPr>
        <w:t>書</w:t>
      </w:r>
      <w:r w:rsidR="00AB02F6">
        <w:rPr>
          <w:rFonts w:ascii="ＭＳ 明朝" w:hAnsi="ＭＳ 明朝" w:hint="eastAsia"/>
        </w:rPr>
        <w:t xml:space="preserve">　</w:t>
      </w:r>
      <w:r>
        <w:rPr>
          <w:rFonts w:ascii="ＭＳ 明朝" w:hAnsi="ＭＳ 明朝" w:hint="eastAsia"/>
        </w:rPr>
        <w:t>著者氏名（全員）</w:t>
      </w:r>
      <w:r w:rsidRPr="009832DF">
        <w:rPr>
          <w:rFonts w:ascii="ＭＳ 明朝" w:hAnsi="ＭＳ 明朝" w:hint="eastAsia"/>
        </w:rPr>
        <w:t>または編者名</w:t>
      </w:r>
      <w:r>
        <w:rPr>
          <w:rFonts w:ascii="ＭＳ 明朝" w:hAnsi="ＭＳ 明朝" w:hint="eastAsia"/>
        </w:rPr>
        <w:t>：書名</w:t>
      </w:r>
      <w:r w:rsidR="000B3F48">
        <w:rPr>
          <w:rFonts w:ascii="ＭＳ 明朝" w:hAnsi="ＭＳ 明朝" w:hint="eastAsia"/>
        </w:rPr>
        <w:t>,</w:t>
      </w:r>
      <w:r>
        <w:rPr>
          <w:rFonts w:ascii="ＭＳ 明朝" w:hAnsi="ＭＳ 明朝" w:hint="eastAsia"/>
        </w:rPr>
        <w:t>出版社</w:t>
      </w:r>
      <w:r w:rsidR="00F37995">
        <w:rPr>
          <w:rFonts w:ascii="ＭＳ 明朝" w:hAnsi="ＭＳ 明朝" w:hint="eastAsia"/>
        </w:rPr>
        <w:t xml:space="preserve"> </w:t>
      </w:r>
      <w:r w:rsidR="00F37995">
        <w:rPr>
          <w:rFonts w:ascii="ＭＳ 明朝" w:hAnsi="ＭＳ 明朝"/>
        </w:rPr>
        <w:t>(</w:t>
      </w:r>
      <w:r>
        <w:rPr>
          <w:rFonts w:ascii="ＭＳ 明朝" w:hAnsi="ＭＳ 明朝" w:hint="eastAsia"/>
        </w:rPr>
        <w:t>発</w:t>
      </w:r>
      <w:r w:rsidRPr="00B95475">
        <w:rPr>
          <w:rFonts w:ascii="ＭＳ 明朝" w:hAnsi="ＭＳ 明朝" w:hint="eastAsia"/>
        </w:rPr>
        <w:t>行</w:t>
      </w:r>
      <w:r>
        <w:rPr>
          <w:rFonts w:ascii="ＭＳ 明朝" w:hAnsi="ＭＳ 明朝" w:hint="eastAsia"/>
        </w:rPr>
        <w:t>年度</w:t>
      </w:r>
      <w:r w:rsidR="00C46B70">
        <w:rPr>
          <w:rFonts w:ascii="ＭＳ 明朝" w:hAnsi="ＭＳ 明朝"/>
        </w:rPr>
        <w:t xml:space="preserve">) </w:t>
      </w:r>
      <w:r w:rsidRPr="00B95475">
        <w:rPr>
          <w:rFonts w:ascii="ＭＳ 明朝" w:hAnsi="ＭＳ 明朝" w:hint="eastAsia"/>
        </w:rPr>
        <w:t>ページ</w:t>
      </w:r>
      <w:r w:rsidRPr="001C233F">
        <w:rPr>
          <w:rFonts w:ascii="ＭＳ 明朝" w:hAnsi="ＭＳ 明朝" w:hint="eastAsia"/>
        </w:rPr>
        <w:t>.</w:t>
      </w:r>
    </w:p>
    <w:p w14:paraId="6D27EA86" w14:textId="77777777" w:rsidR="00D43E29" w:rsidRPr="00D43E29" w:rsidRDefault="005924C3" w:rsidP="00AB02F6">
      <w:pPr>
        <w:pStyle w:val="a3"/>
        <w:tabs>
          <w:tab w:val="left" w:pos="990"/>
          <w:tab w:val="left" w:pos="1540"/>
        </w:tabs>
        <w:wordWrap/>
        <w:autoSpaceDE/>
        <w:autoSpaceDN/>
        <w:ind w:leftChars="300" w:left="660"/>
        <w:jc w:val="left"/>
        <w:rPr>
          <w:rFonts w:ascii="ＭＳ 明朝" w:hAnsi="ＭＳ 明朝"/>
        </w:rPr>
      </w:pPr>
      <w:r>
        <w:rPr>
          <w:rFonts w:ascii="ＭＳ 明朝" w:hAnsi="ＭＳ 明朝" w:hint="eastAsia"/>
        </w:rPr>
        <w:t>＊</w:t>
      </w:r>
      <w:r w:rsidR="00E53802">
        <w:rPr>
          <w:rFonts w:ascii="ＭＳ 明朝" w:hAnsi="ＭＳ 明朝" w:hint="eastAsia"/>
        </w:rPr>
        <w:tab/>
      </w:r>
      <w:r>
        <w:rPr>
          <w:rFonts w:ascii="ＭＳ 明朝" w:hAnsi="ＭＳ 明朝" w:hint="eastAsia"/>
        </w:rPr>
        <w:t>ウェブサイト</w:t>
      </w:r>
      <w:r w:rsidR="00AB02F6">
        <w:rPr>
          <w:rFonts w:ascii="ＭＳ 明朝" w:hAnsi="ＭＳ 明朝" w:hint="eastAsia"/>
        </w:rPr>
        <w:t xml:space="preserve">　</w:t>
      </w:r>
      <w:r>
        <w:rPr>
          <w:rFonts w:ascii="ＭＳ 明朝" w:hAnsi="ＭＳ 明朝" w:hint="eastAsia"/>
        </w:rPr>
        <w:t>著者名</w:t>
      </w:r>
      <w:r w:rsidR="00AB02F6" w:rsidRPr="001D7A15">
        <w:rPr>
          <w:rFonts w:ascii="ＭＳ 明朝" w:hAnsi="ＭＳ 明朝" w:hint="eastAsia"/>
        </w:rPr>
        <w:t>：</w:t>
      </w:r>
      <w:r w:rsidR="001D7A15" w:rsidRPr="001D7A15">
        <w:rPr>
          <w:rFonts w:ascii="ＭＳ 明朝" w:hAnsi="ＭＳ 明朝" w:hint="eastAsia"/>
        </w:rPr>
        <w:t xml:space="preserve"> </w:t>
      </w:r>
      <w:r w:rsidR="00D43E29" w:rsidRPr="001D7A15">
        <w:rPr>
          <w:rFonts w:ascii="ＭＳ 明朝" w:hAnsi="ＭＳ 明朝" w:hint="eastAsia"/>
        </w:rPr>
        <w:t>URL</w:t>
      </w:r>
      <w:r w:rsidR="001D7A15" w:rsidRPr="001D7A15">
        <w:rPr>
          <w:rFonts w:ascii="ＭＳ 明朝" w:hAnsi="ＭＳ 明朝" w:hint="eastAsia"/>
        </w:rPr>
        <w:t>(フルアドレス)</w:t>
      </w:r>
      <w:r w:rsidR="000B3F48" w:rsidRPr="001D7A15">
        <w:rPr>
          <w:rFonts w:ascii="ＭＳ 明朝" w:hAnsi="ＭＳ 明朝" w:hint="eastAsia"/>
        </w:rPr>
        <w:t>,</w:t>
      </w:r>
      <w:r w:rsidRPr="001D7A15">
        <w:rPr>
          <w:rFonts w:ascii="ＭＳ 明朝" w:hAnsi="ＭＳ 明朝" w:hint="eastAsia"/>
        </w:rPr>
        <w:t>(</w:t>
      </w:r>
      <w:r w:rsidR="00D43E29" w:rsidRPr="001D7A15">
        <w:rPr>
          <w:rFonts w:ascii="ＭＳ 明朝" w:hAnsi="ＭＳ 明朝" w:hint="eastAsia"/>
        </w:rPr>
        <w:t>閲覧日</w:t>
      </w:r>
      <w:r w:rsidRPr="001D7A15">
        <w:rPr>
          <w:rFonts w:ascii="ＭＳ 明朝" w:hAnsi="ＭＳ 明朝" w:hint="eastAsia"/>
        </w:rPr>
        <w:t>).</w:t>
      </w:r>
    </w:p>
    <w:p w14:paraId="2F5CFD68" w14:textId="77777777" w:rsidR="00BA6F45" w:rsidRDefault="0006160B" w:rsidP="00AB02F6">
      <w:pPr>
        <w:pStyle w:val="a3"/>
        <w:tabs>
          <w:tab w:val="left" w:pos="990"/>
          <w:tab w:val="left" w:pos="1540"/>
        </w:tabs>
        <w:wordWrap/>
        <w:autoSpaceDE/>
        <w:autoSpaceDN/>
        <w:ind w:leftChars="300" w:left="660"/>
        <w:jc w:val="left"/>
        <w:rPr>
          <w:spacing w:val="0"/>
        </w:rPr>
      </w:pPr>
      <w:r w:rsidRPr="00442198">
        <w:rPr>
          <w:rFonts w:ascii="ＭＳ 明朝" w:hAnsi="ＭＳ 明朝" w:hint="eastAsia"/>
        </w:rPr>
        <w:t>＊</w:t>
      </w:r>
      <w:r w:rsidR="00E53802" w:rsidRPr="00442198">
        <w:rPr>
          <w:rFonts w:ascii="ＭＳ 明朝" w:hAnsi="ＭＳ 明朝" w:hint="eastAsia"/>
        </w:rPr>
        <w:tab/>
      </w:r>
      <w:r w:rsidR="005924C3" w:rsidRPr="00442198">
        <w:rPr>
          <w:rFonts w:ascii="ＭＳ 明朝" w:hAnsi="ＭＳ 明朝" w:hint="eastAsia"/>
          <w:spacing w:val="3"/>
        </w:rPr>
        <w:t>学位論文</w:t>
      </w:r>
      <w:r w:rsidR="00AB02F6">
        <w:rPr>
          <w:rFonts w:ascii="ＭＳ 明朝" w:hAnsi="ＭＳ 明朝" w:hint="eastAsia"/>
          <w:spacing w:val="3"/>
        </w:rPr>
        <w:t xml:space="preserve">　</w:t>
      </w:r>
      <w:r w:rsidRPr="00442198">
        <w:rPr>
          <w:rFonts w:ascii="ＭＳ 明朝" w:hAnsi="ＭＳ 明朝" w:hint="eastAsia"/>
        </w:rPr>
        <w:t>著者氏名：</w:t>
      </w:r>
      <w:r w:rsidR="005924C3" w:rsidRPr="00442198">
        <w:rPr>
          <w:rFonts w:ascii="ＭＳ 明朝" w:hAnsi="ＭＳ 明朝" w:hint="eastAsia"/>
        </w:rPr>
        <w:t>論文名</w:t>
      </w:r>
      <w:r w:rsidR="000B3F48" w:rsidRPr="00442198">
        <w:rPr>
          <w:rFonts w:ascii="ＭＳ 明朝" w:hAnsi="ＭＳ 明朝" w:hint="eastAsia"/>
        </w:rPr>
        <w:t>,</w:t>
      </w:r>
      <w:r w:rsidR="00FA5E2B" w:rsidRPr="00442198">
        <w:rPr>
          <w:rFonts w:ascii="ＭＳ 明朝" w:hAnsi="ＭＳ 明朝" w:hint="eastAsia"/>
          <w:spacing w:val="3"/>
        </w:rPr>
        <w:t>大学名</w:t>
      </w:r>
      <w:r w:rsidR="000B3F48" w:rsidRPr="00442198">
        <w:rPr>
          <w:rFonts w:ascii="ＭＳ 明朝" w:hAnsi="ＭＳ 明朝" w:hint="eastAsia"/>
          <w:spacing w:val="3"/>
        </w:rPr>
        <w:t>,</w:t>
      </w:r>
      <w:r w:rsidR="00FA5E2B" w:rsidRPr="00442198">
        <w:rPr>
          <w:rFonts w:ascii="ＭＳ 明朝" w:hAnsi="ＭＳ 明朝" w:hint="eastAsia"/>
          <w:spacing w:val="3"/>
        </w:rPr>
        <w:t>学位授与年</w:t>
      </w:r>
      <w:r w:rsidR="000B3F48" w:rsidRPr="00442198">
        <w:rPr>
          <w:rFonts w:ascii="ＭＳ 明朝" w:hAnsi="ＭＳ 明朝" w:hint="eastAsia"/>
          <w:spacing w:val="3"/>
        </w:rPr>
        <w:t>,</w:t>
      </w:r>
      <w:r w:rsidR="00FA60C0" w:rsidRPr="00442198">
        <w:rPr>
          <w:rFonts w:ascii="ＭＳ 明朝" w:hAnsi="ＭＳ 明朝" w:hint="eastAsia"/>
          <w:spacing w:val="3"/>
        </w:rPr>
        <w:t>学位の種類</w:t>
      </w:r>
      <w:r w:rsidR="000F180D" w:rsidRPr="00442198">
        <w:rPr>
          <w:rFonts w:ascii="ＭＳ 明朝" w:hAnsi="ＭＳ 明朝" w:hint="eastAsia"/>
          <w:spacing w:val="3"/>
        </w:rPr>
        <w:t>.</w:t>
      </w:r>
    </w:p>
    <w:p w14:paraId="1D7259D2" w14:textId="77777777" w:rsidR="0006160B" w:rsidRDefault="0006160B" w:rsidP="001871A7">
      <w:pPr>
        <w:pStyle w:val="a3"/>
        <w:tabs>
          <w:tab w:val="left" w:pos="902"/>
        </w:tabs>
        <w:wordWrap/>
        <w:autoSpaceDE/>
        <w:autoSpaceDN/>
        <w:ind w:leftChars="200" w:left="773" w:hangingChars="150" w:hanging="333"/>
        <w:jc w:val="left"/>
        <w:rPr>
          <w:spacing w:val="0"/>
        </w:rPr>
      </w:pPr>
      <w:r>
        <w:rPr>
          <w:rFonts w:ascii="ＭＳ 明朝" w:hAnsi="ＭＳ 明朝" w:hint="eastAsia"/>
        </w:rPr>
        <w:t>例）</w:t>
      </w:r>
      <w:r w:rsidR="00D9675A">
        <w:rPr>
          <w:rFonts w:ascii="ＭＳ 明朝" w:hAnsi="ＭＳ 明朝"/>
        </w:rPr>
        <w:tab/>
      </w:r>
      <w:r>
        <w:rPr>
          <w:rFonts w:ascii="ＭＳ 明朝" w:hAnsi="ＭＳ 明朝" w:hint="eastAsia"/>
        </w:rPr>
        <w:t>1)</w:t>
      </w:r>
      <w:r w:rsidR="003D7A20">
        <w:rPr>
          <w:rFonts w:ascii="ＭＳ 明朝" w:hAnsi="ＭＳ 明朝" w:hint="eastAsia"/>
        </w:rPr>
        <w:t xml:space="preserve"> </w:t>
      </w:r>
      <w:r>
        <w:rPr>
          <w:rFonts w:ascii="ＭＳ 明朝" w:hAnsi="ＭＳ 明朝" w:hint="eastAsia"/>
        </w:rPr>
        <w:t>田賀井秀夫</w:t>
      </w:r>
      <w:r w:rsidR="00C0412C">
        <w:rPr>
          <w:rFonts w:ascii="ＭＳ 明朝" w:hAnsi="ＭＳ 明朝" w:hint="eastAsia"/>
        </w:rPr>
        <w:t xml:space="preserve">, </w:t>
      </w:r>
      <w:r>
        <w:rPr>
          <w:rFonts w:ascii="ＭＳ 明朝" w:hAnsi="ＭＳ 明朝" w:hint="eastAsia"/>
        </w:rPr>
        <w:t>岩井津一</w:t>
      </w:r>
      <w:r w:rsidR="00C0412C">
        <w:rPr>
          <w:rFonts w:ascii="ＭＳ 明朝" w:hAnsi="ＭＳ 明朝" w:hint="eastAsia"/>
        </w:rPr>
        <w:t xml:space="preserve">, </w:t>
      </w:r>
      <w:r>
        <w:rPr>
          <w:rFonts w:ascii="ＭＳ 明朝" w:hAnsi="ＭＳ 明朝" w:hint="eastAsia"/>
        </w:rPr>
        <w:t>井関孝善：耐火物</w:t>
      </w:r>
      <w:r w:rsidR="00C0412C">
        <w:rPr>
          <w:rFonts w:ascii="ＭＳ 明朝" w:hAnsi="ＭＳ 明朝" w:hint="eastAsia"/>
        </w:rPr>
        <w:t xml:space="preserve">, </w:t>
      </w:r>
      <w:r w:rsidRPr="009832DF">
        <w:rPr>
          <w:rFonts w:ascii="ＭＳ ゴシック" w:eastAsia="ＭＳ ゴシック" w:hAnsi="ＭＳ ゴシック" w:cs="ＭＳ ゴシック" w:hint="eastAsia"/>
          <w:b/>
          <w:bCs/>
        </w:rPr>
        <w:t>17</w:t>
      </w:r>
      <w:r w:rsidR="00E630DE" w:rsidRPr="009832DF">
        <w:rPr>
          <w:rFonts w:ascii="ＭＳ ゴシック" w:eastAsia="ＭＳ ゴシック" w:hAnsi="ＭＳ ゴシック" w:cs="ＭＳ ゴシック" w:hint="eastAsia"/>
          <w:b/>
          <w:bCs/>
        </w:rPr>
        <w:t xml:space="preserve"> </w:t>
      </w:r>
      <w:r w:rsidRPr="009832DF">
        <w:rPr>
          <w:rFonts w:ascii="ＭＳ 明朝" w:hAnsi="ＭＳ 明朝" w:hint="eastAsia"/>
        </w:rPr>
        <w:t>[2]</w:t>
      </w:r>
      <w:r w:rsidR="00E630DE" w:rsidRPr="009832DF">
        <w:rPr>
          <w:rFonts w:ascii="ＭＳ 明朝" w:hAnsi="ＭＳ 明朝" w:hint="eastAsia"/>
        </w:rPr>
        <w:t xml:space="preserve"> </w:t>
      </w:r>
      <w:r w:rsidRPr="009832DF">
        <w:rPr>
          <w:rFonts w:ascii="ＭＳ 明朝" w:hAnsi="ＭＳ 明朝" w:hint="eastAsia"/>
        </w:rPr>
        <w:t>2-17</w:t>
      </w:r>
      <w:r w:rsidR="00E630DE" w:rsidRPr="009832DF">
        <w:rPr>
          <w:rFonts w:ascii="ＭＳ 明朝" w:hAnsi="ＭＳ 明朝" w:hint="eastAsia"/>
        </w:rPr>
        <w:t xml:space="preserve"> </w:t>
      </w:r>
      <w:r w:rsidRPr="009832DF">
        <w:rPr>
          <w:rFonts w:ascii="ＭＳ 明朝" w:hAnsi="ＭＳ 明朝" w:hint="eastAsia"/>
        </w:rPr>
        <w:t>(</w:t>
      </w:r>
      <w:r>
        <w:rPr>
          <w:rFonts w:ascii="ＭＳ 明朝" w:hAnsi="ＭＳ 明朝" w:hint="eastAsia"/>
        </w:rPr>
        <w:t>1965).</w:t>
      </w:r>
    </w:p>
    <w:p w14:paraId="46EC9B5D"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2)</w:t>
      </w:r>
      <w:r w:rsidR="003D7A20">
        <w:rPr>
          <w:rFonts w:ascii="ＭＳ 明朝" w:hAnsi="ＭＳ 明朝" w:hint="eastAsia"/>
        </w:rPr>
        <w:t xml:space="preserve"> </w:t>
      </w:r>
      <w:r>
        <w:rPr>
          <w:rFonts w:ascii="ＭＳ 明朝" w:hAnsi="ＭＳ 明朝" w:hint="eastAsia"/>
        </w:rPr>
        <w:t>于　景坤</w:t>
      </w:r>
      <w:r w:rsidR="00C0412C">
        <w:rPr>
          <w:rFonts w:ascii="ＭＳ 明朝" w:hAnsi="ＭＳ 明朝" w:hint="eastAsia"/>
        </w:rPr>
        <w:t xml:space="preserve">, </w:t>
      </w:r>
      <w:r>
        <w:rPr>
          <w:rFonts w:ascii="ＭＳ 明朝" w:hAnsi="ＭＳ 明朝" w:hint="eastAsia"/>
        </w:rPr>
        <w:t>山口明良：セラミックス論文誌</w:t>
      </w:r>
      <w:r w:rsidR="00C0412C">
        <w:rPr>
          <w:rFonts w:ascii="ＭＳ 明朝" w:hAnsi="ＭＳ 明朝" w:hint="eastAsia"/>
        </w:rPr>
        <w:t xml:space="preserve">, </w:t>
      </w:r>
      <w:r w:rsidRPr="009832DF">
        <w:rPr>
          <w:rFonts w:ascii="ＭＳ ゴシック" w:eastAsia="ＭＳ ゴシック" w:hAnsi="ＭＳ ゴシック" w:cs="ＭＳ ゴシック" w:hint="eastAsia"/>
          <w:b/>
          <w:bCs/>
        </w:rPr>
        <w:t>10</w:t>
      </w:r>
      <w:r w:rsidR="00704A2B">
        <w:rPr>
          <w:rFonts w:ascii="ＭＳ ゴシック" w:eastAsia="ＭＳ ゴシック" w:hAnsi="ＭＳ ゴシック" w:cs="ＭＳ ゴシック" w:hint="eastAsia"/>
          <w:b/>
          <w:bCs/>
        </w:rPr>
        <w:t>1</w:t>
      </w:r>
      <w:r w:rsidR="00704A2B">
        <w:rPr>
          <w:rFonts w:ascii="ＭＳ ゴシック" w:eastAsia="ＭＳ ゴシック" w:hAnsi="ＭＳ ゴシック" w:cs="ＭＳ ゴシック" w:hint="eastAsia"/>
          <w:b/>
          <w:bCs/>
        </w:rPr>
        <w:tab/>
      </w:r>
      <w:r w:rsidRPr="009832DF">
        <w:rPr>
          <w:rFonts w:ascii="ＭＳ 明朝" w:hAnsi="ＭＳ 明朝" w:hint="eastAsia"/>
        </w:rPr>
        <w:t>[4]</w:t>
      </w:r>
      <w:r w:rsidR="00E630DE" w:rsidRPr="009832DF">
        <w:rPr>
          <w:rFonts w:ascii="ＭＳ 明朝" w:hAnsi="ＭＳ 明朝" w:hint="eastAsia"/>
        </w:rPr>
        <w:t xml:space="preserve"> </w:t>
      </w:r>
      <w:r w:rsidRPr="009832DF">
        <w:rPr>
          <w:rFonts w:ascii="ＭＳ 明朝" w:hAnsi="ＭＳ 明朝" w:hint="eastAsia"/>
        </w:rPr>
        <w:t>475-479</w:t>
      </w:r>
      <w:r w:rsidR="00E630DE" w:rsidRPr="009832DF">
        <w:rPr>
          <w:rFonts w:ascii="ＭＳ 明朝" w:hAnsi="ＭＳ 明朝" w:hint="eastAsia"/>
        </w:rPr>
        <w:t xml:space="preserve"> </w:t>
      </w:r>
      <w:r w:rsidRPr="009832DF">
        <w:rPr>
          <w:rFonts w:ascii="ＭＳ 明朝" w:hAnsi="ＭＳ 明朝" w:hint="eastAsia"/>
        </w:rPr>
        <w:t>(</w:t>
      </w:r>
      <w:r>
        <w:rPr>
          <w:rFonts w:ascii="ＭＳ 明朝" w:hAnsi="ＭＳ 明朝" w:hint="eastAsia"/>
        </w:rPr>
        <w:t>1990).</w:t>
      </w:r>
    </w:p>
    <w:p w14:paraId="7E1122F6"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3)</w:t>
      </w:r>
      <w:r w:rsidR="003D7A20">
        <w:rPr>
          <w:rFonts w:ascii="ＭＳ 明朝" w:hAnsi="ＭＳ 明朝" w:hint="eastAsia"/>
        </w:rPr>
        <w:t xml:space="preserve"> </w:t>
      </w:r>
      <w:r>
        <w:rPr>
          <w:rFonts w:ascii="ＭＳ 明朝" w:hAnsi="ＭＳ 明朝" w:hint="eastAsia"/>
        </w:rPr>
        <w:t>藤原　茂</w:t>
      </w:r>
      <w:r w:rsidR="00C0412C">
        <w:rPr>
          <w:rFonts w:ascii="ＭＳ 明朝" w:hAnsi="ＭＳ 明朝" w:hint="eastAsia"/>
        </w:rPr>
        <w:t xml:space="preserve">, </w:t>
      </w:r>
      <w:r>
        <w:rPr>
          <w:rFonts w:ascii="ＭＳ 明朝" w:hAnsi="ＭＳ 明朝" w:hint="eastAsia"/>
        </w:rPr>
        <w:t>田村信一</w:t>
      </w:r>
      <w:r w:rsidR="00C0412C">
        <w:rPr>
          <w:rFonts w:ascii="ＭＳ 明朝" w:hAnsi="ＭＳ 明朝" w:hint="eastAsia"/>
        </w:rPr>
        <w:t xml:space="preserve">, </w:t>
      </w:r>
      <w:r>
        <w:rPr>
          <w:rFonts w:ascii="ＭＳ 明朝" w:hAnsi="ＭＳ 明朝" w:hint="eastAsia"/>
        </w:rPr>
        <w:t>池田順一</w:t>
      </w:r>
      <w:r w:rsidR="00C0412C">
        <w:rPr>
          <w:rFonts w:ascii="ＭＳ 明朝" w:hAnsi="ＭＳ 明朝" w:hint="eastAsia"/>
        </w:rPr>
        <w:t xml:space="preserve">, </w:t>
      </w:r>
      <w:r>
        <w:rPr>
          <w:rFonts w:ascii="ＭＳ 明朝" w:hAnsi="ＭＳ 明朝" w:hint="eastAsia"/>
        </w:rPr>
        <w:t>仲井正人：製鉄研究</w:t>
      </w:r>
      <w:r w:rsidR="00C0412C">
        <w:rPr>
          <w:rFonts w:ascii="ＭＳ 明朝" w:hAnsi="ＭＳ 明朝" w:hint="eastAsia"/>
        </w:rPr>
        <w:t xml:space="preserve">, </w:t>
      </w:r>
      <w:r>
        <w:rPr>
          <w:rFonts w:ascii="ＭＳ 明朝" w:hAnsi="ＭＳ 明朝" w:hint="eastAsia"/>
        </w:rPr>
        <w:t>[331</w:t>
      </w:r>
      <w:r w:rsidRPr="009832DF">
        <w:rPr>
          <w:rFonts w:ascii="ＭＳ 明朝" w:hAnsi="ＭＳ 明朝" w:hint="eastAsia"/>
        </w:rPr>
        <w:t>]</w:t>
      </w:r>
      <w:r w:rsidR="00E630DE" w:rsidRPr="009832DF">
        <w:rPr>
          <w:rFonts w:ascii="ＭＳ 明朝" w:hAnsi="ＭＳ 明朝" w:hint="eastAsia"/>
        </w:rPr>
        <w:t xml:space="preserve"> </w:t>
      </w:r>
      <w:r w:rsidRPr="009832DF">
        <w:rPr>
          <w:rFonts w:ascii="ＭＳ 明朝" w:hAnsi="ＭＳ 明朝" w:hint="eastAsia"/>
        </w:rPr>
        <w:t>1-6</w:t>
      </w:r>
      <w:r w:rsidR="00E630DE" w:rsidRPr="009832DF">
        <w:rPr>
          <w:rFonts w:ascii="ＭＳ 明朝" w:hAnsi="ＭＳ 明朝" w:hint="eastAsia"/>
        </w:rPr>
        <w:t xml:space="preserve"> </w:t>
      </w:r>
      <w:r w:rsidRPr="009832DF">
        <w:rPr>
          <w:rFonts w:ascii="ＭＳ 明朝" w:hAnsi="ＭＳ 明朝" w:hint="eastAsia"/>
        </w:rPr>
        <w:t>(</w:t>
      </w:r>
      <w:r>
        <w:rPr>
          <w:rFonts w:ascii="ＭＳ 明朝" w:hAnsi="ＭＳ 明朝" w:hint="eastAsia"/>
        </w:rPr>
        <w:t>1988).</w:t>
      </w:r>
    </w:p>
    <w:p w14:paraId="727731F2"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4)</w:t>
      </w:r>
      <w:r w:rsidR="003D7A20">
        <w:rPr>
          <w:rFonts w:ascii="ＭＳ 明朝" w:hAnsi="ＭＳ 明朝" w:hint="eastAsia"/>
        </w:rPr>
        <w:t xml:space="preserve"> </w:t>
      </w:r>
      <w:r w:rsidRPr="009832DF">
        <w:rPr>
          <w:rFonts w:ascii="ＭＳ 明朝" w:hAnsi="ＭＳ 明朝" w:hint="eastAsia"/>
        </w:rPr>
        <w:t>日本セラミックス協会</w:t>
      </w:r>
      <w:r w:rsidR="00070182" w:rsidRPr="009832DF">
        <w:rPr>
          <w:rFonts w:ascii="ＭＳ 明朝" w:hAnsi="ＭＳ 明朝" w:hint="eastAsia"/>
        </w:rPr>
        <w:t>編：セラミックス辞典 第2版</w:t>
      </w:r>
      <w:r w:rsidR="00C0412C">
        <w:rPr>
          <w:rFonts w:ascii="ＭＳ 明朝" w:hAnsi="ＭＳ 明朝" w:hint="eastAsia"/>
        </w:rPr>
        <w:t xml:space="preserve">, </w:t>
      </w:r>
      <w:r w:rsidR="00070182" w:rsidRPr="009832DF">
        <w:rPr>
          <w:rFonts w:ascii="ＭＳ 明朝" w:hAnsi="ＭＳ 明朝" w:hint="eastAsia"/>
        </w:rPr>
        <w:t>丸善</w:t>
      </w:r>
      <w:r w:rsidRPr="009832DF">
        <w:rPr>
          <w:rFonts w:ascii="ＭＳ 明朝" w:hAnsi="ＭＳ 明朝" w:hint="eastAsia"/>
          <w:spacing w:val="3"/>
        </w:rPr>
        <w:t xml:space="preserve"> </w:t>
      </w:r>
      <w:r w:rsidR="00070182" w:rsidRPr="009832DF">
        <w:rPr>
          <w:rFonts w:ascii="ＭＳ 明朝" w:hAnsi="ＭＳ 明朝" w:hint="eastAsia"/>
        </w:rPr>
        <w:t>(1997</w:t>
      </w:r>
      <w:r w:rsidR="00C46B70">
        <w:rPr>
          <w:rFonts w:ascii="ＭＳ 明朝" w:hAnsi="ＭＳ 明朝" w:hint="eastAsia"/>
        </w:rPr>
        <w:t xml:space="preserve">) </w:t>
      </w:r>
      <w:r w:rsidR="00070182" w:rsidRPr="009832DF">
        <w:rPr>
          <w:rFonts w:ascii="ＭＳ 明朝" w:hAnsi="ＭＳ 明朝" w:hint="eastAsia"/>
        </w:rPr>
        <w:t>p.419</w:t>
      </w:r>
      <w:r w:rsidRPr="009832DF">
        <w:rPr>
          <w:rFonts w:ascii="ＭＳ 明朝" w:hAnsi="ＭＳ 明朝" w:hint="eastAsia"/>
        </w:rPr>
        <w:t>.</w:t>
      </w:r>
    </w:p>
    <w:p w14:paraId="61C41769"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5)</w:t>
      </w:r>
      <w:r w:rsidR="003D7A20">
        <w:rPr>
          <w:rFonts w:ascii="ＭＳ 明朝" w:hAnsi="ＭＳ 明朝" w:hint="eastAsia"/>
        </w:rPr>
        <w:t xml:space="preserve"> </w:t>
      </w:r>
      <w:r>
        <w:rPr>
          <w:rFonts w:ascii="ＭＳ 明朝" w:hAnsi="ＭＳ 明朝" w:hint="eastAsia"/>
        </w:rPr>
        <w:t>石川敏功</w:t>
      </w:r>
      <w:r w:rsidR="00C0412C">
        <w:rPr>
          <w:rFonts w:ascii="ＭＳ 明朝" w:hAnsi="ＭＳ 明朝" w:hint="eastAsia"/>
        </w:rPr>
        <w:t xml:space="preserve">, </w:t>
      </w:r>
      <w:r>
        <w:rPr>
          <w:rFonts w:ascii="ＭＳ 明朝" w:hAnsi="ＭＳ 明朝" w:hint="eastAsia"/>
        </w:rPr>
        <w:t>長沖　通：新・炭素工業</w:t>
      </w:r>
      <w:r w:rsidR="00E80F1C">
        <w:rPr>
          <w:rFonts w:ascii="ＭＳ 明朝" w:hAnsi="ＭＳ 明朝" w:hint="eastAsia"/>
        </w:rPr>
        <w:t xml:space="preserve">, </w:t>
      </w:r>
      <w:r>
        <w:rPr>
          <w:rFonts w:ascii="ＭＳ 明朝" w:hAnsi="ＭＳ 明朝" w:hint="eastAsia"/>
        </w:rPr>
        <w:t>近代編集社</w:t>
      </w:r>
      <w:r>
        <w:rPr>
          <w:rFonts w:ascii="ＭＳ 明朝" w:hAnsi="ＭＳ 明朝" w:hint="eastAsia"/>
          <w:spacing w:val="3"/>
        </w:rPr>
        <w:t xml:space="preserve"> </w:t>
      </w:r>
      <w:r>
        <w:rPr>
          <w:rFonts w:ascii="ＭＳ 明朝" w:hAnsi="ＭＳ 明朝" w:hint="eastAsia"/>
        </w:rPr>
        <w:t>(1986</w:t>
      </w:r>
      <w:r w:rsidR="00C46B70">
        <w:rPr>
          <w:rFonts w:ascii="ＭＳ 明朝" w:hAnsi="ＭＳ 明朝" w:hint="eastAsia"/>
        </w:rPr>
        <w:t xml:space="preserve">) </w:t>
      </w:r>
      <w:r>
        <w:rPr>
          <w:rFonts w:ascii="ＭＳ 明朝" w:hAnsi="ＭＳ 明朝" w:hint="eastAsia"/>
        </w:rPr>
        <w:t>pp.168-170.</w:t>
      </w:r>
    </w:p>
    <w:p w14:paraId="3AC2F2C8"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6)</w:t>
      </w:r>
      <w:r w:rsidR="003D7A20">
        <w:rPr>
          <w:rFonts w:ascii="ＭＳ 明朝" w:hAnsi="ＭＳ 明朝" w:hint="eastAsia"/>
        </w:rPr>
        <w:t xml:space="preserve"> </w:t>
      </w:r>
      <w:r>
        <w:rPr>
          <w:rFonts w:ascii="ＭＳ 明朝" w:hAnsi="ＭＳ 明朝" w:hint="eastAsia"/>
        </w:rPr>
        <w:t>杉田　清：製銑・製鋼用耐火物</w:t>
      </w:r>
      <w:r w:rsidR="00C0412C">
        <w:rPr>
          <w:rFonts w:ascii="ＭＳ 明朝" w:hAnsi="ＭＳ 明朝" w:hint="eastAsia"/>
        </w:rPr>
        <w:t xml:space="preserve">, </w:t>
      </w:r>
      <w:r>
        <w:rPr>
          <w:rFonts w:ascii="ＭＳ 明朝" w:hAnsi="ＭＳ 明朝" w:hint="eastAsia"/>
        </w:rPr>
        <w:t>地人書館</w:t>
      </w:r>
      <w:r>
        <w:rPr>
          <w:rFonts w:ascii="ＭＳ 明朝" w:hAnsi="ＭＳ 明朝" w:hint="eastAsia"/>
          <w:spacing w:val="3"/>
        </w:rPr>
        <w:t xml:space="preserve"> </w:t>
      </w:r>
      <w:r>
        <w:rPr>
          <w:rFonts w:ascii="ＭＳ 明朝" w:hAnsi="ＭＳ 明朝" w:hint="eastAsia"/>
        </w:rPr>
        <w:t>(1995</w:t>
      </w:r>
      <w:r w:rsidR="00C46B70">
        <w:rPr>
          <w:rFonts w:ascii="ＭＳ 明朝" w:hAnsi="ＭＳ 明朝" w:hint="eastAsia"/>
        </w:rPr>
        <w:t xml:space="preserve">) </w:t>
      </w:r>
      <w:r>
        <w:rPr>
          <w:rFonts w:ascii="ＭＳ 明朝" w:hAnsi="ＭＳ 明朝" w:hint="eastAsia"/>
        </w:rPr>
        <w:t>p.10</w:t>
      </w:r>
      <w:r w:rsidRPr="001C233F">
        <w:rPr>
          <w:rFonts w:ascii="ＭＳ 明朝" w:hAnsi="ＭＳ 明朝" w:hint="eastAsia"/>
        </w:rPr>
        <w:t>7</w:t>
      </w:r>
      <w:r w:rsidR="000F1DB3" w:rsidRPr="001C233F">
        <w:rPr>
          <w:rFonts w:ascii="ＭＳ 明朝" w:hAnsi="ＭＳ 明朝" w:hint="eastAsia"/>
        </w:rPr>
        <w:t>.</w:t>
      </w:r>
    </w:p>
    <w:p w14:paraId="63E8C21D" w14:textId="77777777" w:rsidR="0006160B" w:rsidRDefault="0006160B" w:rsidP="003D7A20">
      <w:pPr>
        <w:pStyle w:val="a3"/>
        <w:tabs>
          <w:tab w:val="left" w:pos="990"/>
          <w:tab w:val="left" w:pos="1540"/>
        </w:tabs>
        <w:wordWrap/>
        <w:autoSpaceDE/>
        <w:autoSpaceDN/>
        <w:snapToGrid w:val="0"/>
        <w:ind w:leftChars="410" w:left="1235" w:hangingChars="150" w:hanging="333"/>
        <w:jc w:val="left"/>
        <w:rPr>
          <w:rFonts w:ascii="ＭＳ 明朝" w:hAnsi="ＭＳ 明朝"/>
        </w:rPr>
      </w:pPr>
      <w:r>
        <w:rPr>
          <w:rFonts w:ascii="ＭＳ 明朝" w:hAnsi="ＭＳ 明朝" w:hint="eastAsia"/>
        </w:rPr>
        <w:t>7)</w:t>
      </w:r>
      <w:r w:rsidR="003D7A20">
        <w:rPr>
          <w:rFonts w:ascii="ＭＳ 明朝" w:hAnsi="ＭＳ 明朝" w:hint="eastAsia"/>
        </w:rPr>
        <w:t xml:space="preserve"> </w:t>
      </w:r>
      <w:r>
        <w:rPr>
          <w:rFonts w:ascii="ＭＳ 明朝" w:hAnsi="ＭＳ 明朝" w:hint="eastAsia"/>
        </w:rPr>
        <w:t>船引恭平</w:t>
      </w:r>
      <w:r w:rsidR="00C0412C">
        <w:rPr>
          <w:rFonts w:ascii="ＭＳ 明朝" w:hAnsi="ＭＳ 明朝" w:hint="eastAsia"/>
        </w:rPr>
        <w:t xml:space="preserve">, </w:t>
      </w:r>
      <w:r>
        <w:rPr>
          <w:rFonts w:ascii="ＭＳ 明朝" w:hAnsi="ＭＳ 明朝" w:hint="eastAsia"/>
        </w:rPr>
        <w:t>釣谷雅明</w:t>
      </w:r>
      <w:r w:rsidR="00C0412C">
        <w:rPr>
          <w:rFonts w:ascii="ＭＳ 明朝" w:hAnsi="ＭＳ 明朝" w:hint="eastAsia"/>
        </w:rPr>
        <w:t xml:space="preserve">, </w:t>
      </w:r>
      <w:r>
        <w:rPr>
          <w:rFonts w:ascii="ＭＳ 明朝" w:hAnsi="ＭＳ 明朝" w:hint="eastAsia"/>
        </w:rPr>
        <w:t>松本康伸：第55回原料専門委員会報告集</w:t>
      </w:r>
      <w:r w:rsidR="00E80F1C">
        <w:rPr>
          <w:rFonts w:ascii="ＭＳ 明朝" w:hAnsi="ＭＳ 明朝" w:hint="eastAsia"/>
        </w:rPr>
        <w:t xml:space="preserve">, </w:t>
      </w:r>
      <w:r>
        <w:rPr>
          <w:rFonts w:ascii="ＭＳ 明朝" w:hAnsi="ＭＳ 明朝" w:hint="eastAsia"/>
        </w:rPr>
        <w:t>耐火物技術協会</w:t>
      </w:r>
      <w:r>
        <w:rPr>
          <w:rFonts w:ascii="ＭＳ 明朝" w:hAnsi="ＭＳ 明朝" w:hint="eastAsia"/>
          <w:spacing w:val="3"/>
        </w:rPr>
        <w:t xml:space="preserve"> </w:t>
      </w:r>
      <w:r>
        <w:rPr>
          <w:rFonts w:ascii="ＭＳ 明朝" w:hAnsi="ＭＳ 明朝" w:hint="eastAsia"/>
        </w:rPr>
        <w:t>(1993</w:t>
      </w:r>
      <w:r w:rsidR="00C46B70">
        <w:rPr>
          <w:rFonts w:ascii="ＭＳ 明朝" w:hAnsi="ＭＳ 明朝" w:hint="eastAsia"/>
        </w:rPr>
        <w:t xml:space="preserve">) </w:t>
      </w:r>
      <w:r>
        <w:rPr>
          <w:rFonts w:ascii="ＭＳ 明朝" w:hAnsi="ＭＳ 明朝" w:hint="eastAsia"/>
        </w:rPr>
        <w:t>pp.17-25.</w:t>
      </w:r>
    </w:p>
    <w:p w14:paraId="736BBC1B" w14:textId="77777777" w:rsidR="004C59F8" w:rsidRPr="009832DF" w:rsidRDefault="004C59F8" w:rsidP="00C46B70">
      <w:pPr>
        <w:pStyle w:val="a3"/>
        <w:tabs>
          <w:tab w:val="left" w:pos="990"/>
          <w:tab w:val="left" w:pos="1540"/>
        </w:tabs>
        <w:wordWrap/>
        <w:autoSpaceDE/>
        <w:autoSpaceDN/>
        <w:snapToGrid w:val="0"/>
        <w:ind w:leftChars="410" w:left="1124" w:hangingChars="100" w:hanging="222"/>
        <w:jc w:val="left"/>
        <w:rPr>
          <w:spacing w:val="0"/>
        </w:rPr>
      </w:pPr>
      <w:r w:rsidRPr="009832DF">
        <w:rPr>
          <w:rFonts w:ascii="ＭＳ 明朝" w:hAnsi="ＭＳ 明朝" w:hint="eastAsia"/>
        </w:rPr>
        <w:t>8)</w:t>
      </w:r>
      <w:r w:rsidR="003D7A20">
        <w:rPr>
          <w:rFonts w:ascii="ＭＳ 明朝" w:hAnsi="ＭＳ 明朝" w:hint="eastAsia"/>
        </w:rPr>
        <w:t xml:space="preserve"> </w:t>
      </w:r>
      <w:r w:rsidRPr="009832DF">
        <w:rPr>
          <w:rFonts w:ascii="ＭＳ 明朝" w:hAnsi="ＭＳ 明朝" w:hint="eastAsia"/>
        </w:rPr>
        <w:t>鈴木弘茂編著：高温セラミック材料</w:t>
      </w:r>
      <w:r w:rsidR="00C0412C">
        <w:rPr>
          <w:rFonts w:ascii="ＭＳ 明朝" w:hAnsi="ＭＳ 明朝" w:hint="eastAsia"/>
        </w:rPr>
        <w:t xml:space="preserve">, </w:t>
      </w:r>
      <w:r w:rsidRPr="009832DF">
        <w:rPr>
          <w:rFonts w:ascii="ＭＳ 明朝" w:hAnsi="ＭＳ 明朝" w:hint="eastAsia"/>
        </w:rPr>
        <w:t>日刊工業新聞社</w:t>
      </w:r>
      <w:r w:rsidR="005C7B85" w:rsidRPr="00442198">
        <w:rPr>
          <w:rFonts w:ascii="ＭＳ 明朝" w:hAnsi="ＭＳ 明朝" w:hint="eastAsia"/>
          <w:color w:val="000000" w:themeColor="text1"/>
        </w:rPr>
        <w:t xml:space="preserve"> </w:t>
      </w:r>
      <w:r w:rsidR="005C7B85" w:rsidRPr="00442198">
        <w:rPr>
          <w:rFonts w:ascii="ＭＳ 明朝" w:hAnsi="ＭＳ 明朝"/>
          <w:color w:val="000000" w:themeColor="text1"/>
        </w:rPr>
        <w:t>(</w:t>
      </w:r>
      <w:r w:rsidRPr="00442198">
        <w:rPr>
          <w:rFonts w:ascii="ＭＳ 明朝" w:hAnsi="ＭＳ 明朝" w:hint="eastAsia"/>
          <w:color w:val="000000" w:themeColor="text1"/>
        </w:rPr>
        <w:t>1985</w:t>
      </w:r>
      <w:r w:rsidR="00C46B70" w:rsidRPr="00442198">
        <w:rPr>
          <w:rFonts w:ascii="ＭＳ 明朝" w:hAnsi="ＭＳ 明朝"/>
          <w:color w:val="000000" w:themeColor="text1"/>
        </w:rPr>
        <w:t xml:space="preserve">) </w:t>
      </w:r>
      <w:r w:rsidRPr="009832DF">
        <w:rPr>
          <w:rFonts w:ascii="ＭＳ 明朝" w:hAnsi="ＭＳ 明朝" w:hint="eastAsia"/>
        </w:rPr>
        <w:t>pp.2-6.</w:t>
      </w:r>
    </w:p>
    <w:p w14:paraId="071C5564" w14:textId="77777777" w:rsidR="0006160B" w:rsidRPr="00D43E29" w:rsidRDefault="004C59F8" w:rsidP="00C46B70">
      <w:pPr>
        <w:pStyle w:val="a3"/>
        <w:tabs>
          <w:tab w:val="left" w:pos="990"/>
          <w:tab w:val="left" w:pos="1540"/>
        </w:tabs>
        <w:wordWrap/>
        <w:autoSpaceDE/>
        <w:autoSpaceDN/>
        <w:snapToGrid w:val="0"/>
        <w:ind w:leftChars="410" w:left="1124" w:hangingChars="100" w:hanging="222"/>
        <w:jc w:val="left"/>
        <w:rPr>
          <w:spacing w:val="0"/>
        </w:rPr>
      </w:pPr>
      <w:r w:rsidRPr="00D43E29">
        <w:rPr>
          <w:rFonts w:ascii="ＭＳ 明朝" w:hAnsi="ＭＳ 明朝" w:hint="eastAsia"/>
        </w:rPr>
        <w:t>9</w:t>
      </w:r>
      <w:r w:rsidR="0006160B" w:rsidRPr="00D43E29">
        <w:rPr>
          <w:rFonts w:ascii="ＭＳ 明朝" w:hAnsi="ＭＳ 明朝" w:hint="eastAsia"/>
        </w:rPr>
        <w:t>)</w:t>
      </w:r>
      <w:r w:rsidR="003D7A20">
        <w:rPr>
          <w:rFonts w:ascii="ＭＳ 明朝" w:hAnsi="ＭＳ 明朝" w:hint="eastAsia"/>
        </w:rPr>
        <w:t xml:space="preserve"> </w:t>
      </w:r>
      <w:proofErr w:type="spellStart"/>
      <w:r w:rsidR="0006160B" w:rsidRPr="001871A7">
        <w:rPr>
          <w:rFonts w:ascii="ＭＳ 明朝" w:hAnsi="ＭＳ 明朝" w:hint="eastAsia"/>
          <w:spacing w:val="-16"/>
        </w:rPr>
        <w:t>D.D.Button</w:t>
      </w:r>
      <w:proofErr w:type="spellEnd"/>
      <w:r w:rsidR="0006160B" w:rsidRPr="001871A7">
        <w:rPr>
          <w:rFonts w:ascii="ＭＳ 明朝" w:hAnsi="ＭＳ 明朝" w:hint="eastAsia"/>
          <w:spacing w:val="-16"/>
        </w:rPr>
        <w:t xml:space="preserve"> and </w:t>
      </w:r>
      <w:proofErr w:type="spellStart"/>
      <w:r w:rsidR="0006160B" w:rsidRPr="001871A7">
        <w:rPr>
          <w:rFonts w:ascii="ＭＳ 明朝" w:hAnsi="ＭＳ 明朝" w:hint="eastAsia"/>
          <w:spacing w:val="-16"/>
        </w:rPr>
        <w:t>W.G.J.Lawrence</w:t>
      </w:r>
      <w:r w:rsidR="0006160B" w:rsidRPr="00D43E29">
        <w:rPr>
          <w:rFonts w:ascii="ＭＳ 明朝" w:hAnsi="ＭＳ 明朝" w:hint="eastAsia"/>
        </w:rPr>
        <w:t>:J.Am.Ceram.Soc</w:t>
      </w:r>
      <w:proofErr w:type="spellEnd"/>
      <w:r w:rsidR="0006160B" w:rsidRPr="00D43E29">
        <w:rPr>
          <w:rFonts w:ascii="ＭＳ 明朝" w:hAnsi="ＭＳ 明朝" w:hint="eastAsia"/>
        </w:rPr>
        <w:t>.</w:t>
      </w:r>
      <w:r w:rsidR="00C0412C" w:rsidRPr="00D43E29">
        <w:rPr>
          <w:rFonts w:ascii="ＭＳ 明朝" w:hAnsi="ＭＳ 明朝" w:hint="eastAsia"/>
        </w:rPr>
        <w:t xml:space="preserve">, </w:t>
      </w:r>
      <w:r w:rsidR="0006160B" w:rsidRPr="00D43E29">
        <w:rPr>
          <w:rFonts w:ascii="ＭＳ ゴシック" w:eastAsia="ＭＳ ゴシック" w:hAnsi="ＭＳ ゴシック" w:cs="ＭＳ ゴシック" w:hint="eastAsia"/>
          <w:b/>
          <w:bCs/>
        </w:rPr>
        <w:t>47</w:t>
      </w:r>
      <w:r w:rsidR="00E630DE" w:rsidRPr="00D43E29">
        <w:rPr>
          <w:rFonts w:ascii="ＭＳ ゴシック" w:eastAsia="ＭＳ ゴシック" w:hAnsi="ＭＳ ゴシック" w:cs="ＭＳ ゴシック" w:hint="eastAsia"/>
          <w:b/>
          <w:bCs/>
        </w:rPr>
        <w:t xml:space="preserve"> </w:t>
      </w:r>
      <w:r w:rsidR="0006160B" w:rsidRPr="00D43E29">
        <w:rPr>
          <w:rFonts w:ascii="ＭＳ 明朝" w:hAnsi="ＭＳ 明朝" w:hint="eastAsia"/>
        </w:rPr>
        <w:t>[10]</w:t>
      </w:r>
      <w:r w:rsidR="00E630DE" w:rsidRPr="00D43E29">
        <w:rPr>
          <w:rFonts w:ascii="ＭＳ 明朝" w:hAnsi="ＭＳ 明朝" w:hint="eastAsia"/>
        </w:rPr>
        <w:t xml:space="preserve"> </w:t>
      </w:r>
      <w:r w:rsidR="0006160B" w:rsidRPr="00D43E29">
        <w:rPr>
          <w:rFonts w:ascii="ＭＳ 明朝" w:hAnsi="ＭＳ 明朝" w:hint="eastAsia"/>
        </w:rPr>
        <w:t>503-504</w:t>
      </w:r>
      <w:r w:rsidR="00E630DE" w:rsidRPr="00D43E29">
        <w:rPr>
          <w:rFonts w:ascii="ＭＳ 明朝" w:hAnsi="ＭＳ 明朝" w:hint="eastAsia"/>
        </w:rPr>
        <w:t xml:space="preserve"> </w:t>
      </w:r>
      <w:r w:rsidR="0006160B" w:rsidRPr="00D43E29">
        <w:rPr>
          <w:rFonts w:ascii="ＭＳ 明朝" w:hAnsi="ＭＳ 明朝" w:hint="eastAsia"/>
        </w:rPr>
        <w:t>(1964).</w:t>
      </w:r>
    </w:p>
    <w:p w14:paraId="6504A149" w14:textId="77777777" w:rsidR="0006160B" w:rsidRPr="009832DF" w:rsidRDefault="004C59F8" w:rsidP="00C46B70">
      <w:pPr>
        <w:pStyle w:val="a3"/>
        <w:tabs>
          <w:tab w:val="left" w:pos="990"/>
          <w:tab w:val="left" w:pos="1540"/>
        </w:tabs>
        <w:wordWrap/>
        <w:autoSpaceDE/>
        <w:autoSpaceDN/>
        <w:snapToGrid w:val="0"/>
        <w:ind w:leftChars="410" w:left="1124" w:hangingChars="100" w:hanging="222"/>
        <w:jc w:val="left"/>
        <w:rPr>
          <w:spacing w:val="0"/>
        </w:rPr>
      </w:pPr>
      <w:r w:rsidRPr="00D43E29">
        <w:rPr>
          <w:rFonts w:ascii="ＭＳ 明朝" w:hAnsi="ＭＳ 明朝" w:hint="eastAsia"/>
        </w:rPr>
        <w:t>10</w:t>
      </w:r>
      <w:r w:rsidR="0006160B" w:rsidRPr="00D43E29">
        <w:rPr>
          <w:rFonts w:ascii="ＭＳ 明朝" w:hAnsi="ＭＳ 明朝" w:hint="eastAsia"/>
        </w:rPr>
        <w:t>)</w:t>
      </w:r>
      <w:r w:rsidR="003D7A20" w:rsidRPr="001871A7">
        <w:rPr>
          <w:rFonts w:ascii="ＭＳ 明朝" w:hAnsi="ＭＳ 明朝" w:hint="eastAsia"/>
          <w:spacing w:val="-16"/>
        </w:rPr>
        <w:t xml:space="preserve"> </w:t>
      </w:r>
      <w:proofErr w:type="spellStart"/>
      <w:r w:rsidR="0006160B" w:rsidRPr="001871A7">
        <w:rPr>
          <w:rFonts w:ascii="ＭＳ 明朝" w:hAnsi="ＭＳ 明朝" w:hint="eastAsia"/>
          <w:spacing w:val="-16"/>
        </w:rPr>
        <w:t>G.C.Dunderstadt</w:t>
      </w:r>
      <w:proofErr w:type="spellEnd"/>
      <w:r w:rsidR="00E80F1C" w:rsidRPr="001871A7">
        <w:rPr>
          <w:rFonts w:ascii="ＭＳ 明朝" w:hAnsi="ＭＳ 明朝" w:hint="eastAsia"/>
          <w:spacing w:val="-16"/>
        </w:rPr>
        <w:t xml:space="preserve">, </w:t>
      </w:r>
      <w:proofErr w:type="spellStart"/>
      <w:r w:rsidR="0006160B" w:rsidRPr="001871A7">
        <w:rPr>
          <w:rFonts w:ascii="ＭＳ 明朝" w:hAnsi="ＭＳ 明朝" w:hint="eastAsia"/>
          <w:spacing w:val="-16"/>
        </w:rPr>
        <w:t>R.K.Lyengar</w:t>
      </w:r>
      <w:proofErr w:type="spellEnd"/>
      <w:r w:rsidR="0006160B" w:rsidRPr="001871A7">
        <w:rPr>
          <w:rFonts w:ascii="ＭＳ 明朝" w:hAnsi="ＭＳ 明朝" w:hint="eastAsia"/>
          <w:spacing w:val="-16"/>
        </w:rPr>
        <w:t xml:space="preserve"> and </w:t>
      </w:r>
      <w:proofErr w:type="spellStart"/>
      <w:r w:rsidR="0006160B" w:rsidRPr="001871A7">
        <w:rPr>
          <w:rFonts w:ascii="ＭＳ 明朝" w:hAnsi="ＭＳ 明朝" w:hint="eastAsia"/>
          <w:spacing w:val="-16"/>
        </w:rPr>
        <w:t>J.M.Matesa</w:t>
      </w:r>
      <w:proofErr w:type="spellEnd"/>
      <w:r w:rsidR="0006160B" w:rsidRPr="00D43E29">
        <w:rPr>
          <w:rFonts w:ascii="ＭＳ 明朝" w:hAnsi="ＭＳ 明朝" w:hint="eastAsia"/>
        </w:rPr>
        <w:t>:</w:t>
      </w:r>
      <w:r w:rsidR="0006160B" w:rsidRPr="00D43E29">
        <w:rPr>
          <w:rFonts w:ascii="ＭＳ 明朝" w:hAnsi="ＭＳ 明朝" w:hint="eastAsia"/>
          <w:spacing w:val="3"/>
        </w:rPr>
        <w:t xml:space="preserve"> </w:t>
      </w:r>
      <w:proofErr w:type="spellStart"/>
      <w:r w:rsidR="0006160B" w:rsidRPr="00D43E29">
        <w:rPr>
          <w:rFonts w:ascii="ＭＳ 明朝" w:hAnsi="ＭＳ 明朝" w:hint="eastAsia"/>
        </w:rPr>
        <w:t>J.Met</w:t>
      </w:r>
      <w:proofErr w:type="spellEnd"/>
      <w:r w:rsidR="0006160B" w:rsidRPr="00D43E29">
        <w:rPr>
          <w:rFonts w:ascii="ＭＳ 明朝" w:hAnsi="ＭＳ 明朝" w:hint="eastAsia"/>
        </w:rPr>
        <w:t>.</w:t>
      </w:r>
      <w:r w:rsidR="00C0412C" w:rsidRPr="00D43E29">
        <w:rPr>
          <w:rFonts w:ascii="ＭＳ 明朝" w:hAnsi="ＭＳ 明朝" w:hint="eastAsia"/>
        </w:rPr>
        <w:t xml:space="preserve">, </w:t>
      </w:r>
      <w:r w:rsidR="0006160B" w:rsidRPr="00D43E29">
        <w:rPr>
          <w:rFonts w:ascii="ＭＳ ゴシック" w:eastAsia="ＭＳ ゴシック" w:hAnsi="ＭＳ ゴシック" w:cs="ＭＳ ゴシック" w:hint="eastAsia"/>
          <w:b/>
          <w:bCs/>
        </w:rPr>
        <w:t>20</w:t>
      </w:r>
      <w:r w:rsidR="00E630DE" w:rsidRPr="00D43E29">
        <w:rPr>
          <w:rFonts w:ascii="ＭＳ ゴシック" w:eastAsia="ＭＳ ゴシック" w:hAnsi="ＭＳ ゴシック" w:cs="ＭＳ ゴシック" w:hint="eastAsia"/>
          <w:b/>
          <w:bCs/>
        </w:rPr>
        <w:t xml:space="preserve"> </w:t>
      </w:r>
      <w:r w:rsidR="0006160B" w:rsidRPr="00D43E29">
        <w:rPr>
          <w:rFonts w:ascii="ＭＳ 明朝" w:hAnsi="ＭＳ 明朝" w:hint="eastAsia"/>
        </w:rPr>
        <w:t>[4]</w:t>
      </w:r>
      <w:r w:rsidR="00E630DE" w:rsidRPr="00D43E29">
        <w:rPr>
          <w:rFonts w:ascii="ＭＳ 明朝" w:hAnsi="ＭＳ 明朝" w:hint="eastAsia"/>
        </w:rPr>
        <w:t xml:space="preserve"> </w:t>
      </w:r>
      <w:r w:rsidR="0006160B" w:rsidRPr="00D43E29">
        <w:rPr>
          <w:rFonts w:ascii="ＭＳ 明朝" w:hAnsi="ＭＳ 明朝" w:hint="eastAsia"/>
        </w:rPr>
        <w:t>89</w:t>
      </w:r>
      <w:r w:rsidR="00E630DE" w:rsidRPr="00D43E29">
        <w:rPr>
          <w:rFonts w:ascii="ＭＳ 明朝" w:hAnsi="ＭＳ 明朝" w:hint="eastAsia"/>
        </w:rPr>
        <w:t xml:space="preserve"> </w:t>
      </w:r>
      <w:r w:rsidR="0006160B" w:rsidRPr="00D43E29">
        <w:rPr>
          <w:rFonts w:ascii="ＭＳ 明朝" w:hAnsi="ＭＳ 明朝" w:hint="eastAsia"/>
        </w:rPr>
        <w:t>(1968).</w:t>
      </w:r>
    </w:p>
    <w:p w14:paraId="7DAC640D" w14:textId="77777777" w:rsidR="0006160B" w:rsidRDefault="004C59F8" w:rsidP="00ED7AF3">
      <w:pPr>
        <w:pStyle w:val="a3"/>
        <w:tabs>
          <w:tab w:val="left" w:pos="990"/>
          <w:tab w:val="left" w:pos="1540"/>
        </w:tabs>
        <w:wordWrap/>
        <w:autoSpaceDE/>
        <w:autoSpaceDN/>
        <w:snapToGrid w:val="0"/>
        <w:ind w:leftChars="410" w:left="1235" w:hangingChars="150" w:hanging="333"/>
        <w:jc w:val="left"/>
        <w:rPr>
          <w:spacing w:val="0"/>
        </w:rPr>
      </w:pPr>
      <w:r w:rsidRPr="009832DF">
        <w:rPr>
          <w:rFonts w:ascii="ＭＳ 明朝" w:hAnsi="ＭＳ 明朝" w:hint="eastAsia"/>
        </w:rPr>
        <w:t>11</w:t>
      </w:r>
      <w:r w:rsidR="0006160B" w:rsidRPr="009832DF">
        <w:rPr>
          <w:rFonts w:ascii="ＭＳ 明朝" w:hAnsi="ＭＳ 明朝" w:hint="eastAsia"/>
        </w:rPr>
        <w:t>)</w:t>
      </w:r>
      <w:r w:rsidR="003D7A20">
        <w:rPr>
          <w:rFonts w:ascii="ＭＳ 明朝" w:hAnsi="ＭＳ 明朝" w:hint="eastAsia"/>
        </w:rPr>
        <w:t xml:space="preserve"> </w:t>
      </w:r>
      <w:proofErr w:type="spellStart"/>
      <w:r w:rsidR="0006160B" w:rsidRPr="001871A7">
        <w:rPr>
          <w:rFonts w:ascii="ＭＳ 明朝" w:hAnsi="ＭＳ 明朝" w:hint="eastAsia"/>
          <w:spacing w:val="-16"/>
        </w:rPr>
        <w:t>W.D.Kingery</w:t>
      </w:r>
      <w:proofErr w:type="spellEnd"/>
      <w:r w:rsidR="0006160B" w:rsidRPr="001871A7">
        <w:rPr>
          <w:rFonts w:ascii="ＭＳ 明朝" w:hAnsi="ＭＳ 明朝" w:hint="eastAsia"/>
          <w:spacing w:val="0"/>
        </w:rPr>
        <w:t>:</w:t>
      </w:r>
      <w:r w:rsidR="00E31248" w:rsidRPr="001871A7">
        <w:rPr>
          <w:rFonts w:ascii="ＭＳ 明朝" w:hAnsi="ＭＳ 明朝"/>
          <w:spacing w:val="0"/>
        </w:rPr>
        <w:t xml:space="preserve"> </w:t>
      </w:r>
      <w:r w:rsidR="0006160B" w:rsidRPr="001871A7">
        <w:rPr>
          <w:rFonts w:ascii="ＭＳ 明朝" w:hAnsi="ＭＳ 明朝" w:hint="eastAsia"/>
          <w:spacing w:val="-16"/>
        </w:rPr>
        <w:t>Introduction to Ceramics</w:t>
      </w:r>
      <w:r w:rsidR="00E80F1C" w:rsidRPr="001871A7">
        <w:rPr>
          <w:rFonts w:ascii="ＭＳ 明朝" w:hAnsi="ＭＳ 明朝" w:hint="eastAsia"/>
          <w:spacing w:val="-16"/>
        </w:rPr>
        <w:t xml:space="preserve">, </w:t>
      </w:r>
      <w:r w:rsidR="0006160B" w:rsidRPr="001871A7">
        <w:rPr>
          <w:rFonts w:ascii="ＭＳ 明朝" w:hAnsi="ＭＳ 明朝" w:hint="eastAsia"/>
          <w:spacing w:val="-16"/>
        </w:rPr>
        <w:t xml:space="preserve">John Wiley &amp; Sons </w:t>
      </w:r>
      <w:r w:rsidR="00E80F1C" w:rsidRPr="001871A7">
        <w:rPr>
          <w:rFonts w:ascii="ＭＳ 明朝" w:hAnsi="ＭＳ 明朝" w:hint="eastAsia"/>
          <w:spacing w:val="-16"/>
        </w:rPr>
        <w:t xml:space="preserve">, </w:t>
      </w:r>
      <w:r w:rsidR="0006160B" w:rsidRPr="001871A7">
        <w:rPr>
          <w:rFonts w:ascii="ＭＳ 明朝" w:hAnsi="ＭＳ 明朝" w:hint="eastAsia"/>
          <w:spacing w:val="-16"/>
        </w:rPr>
        <w:t>New York</w:t>
      </w:r>
      <w:r w:rsidR="000F180D" w:rsidRPr="001871A7">
        <w:rPr>
          <w:rFonts w:ascii="ＭＳ 明朝" w:hAnsi="ＭＳ 明朝" w:hint="eastAsia"/>
          <w:spacing w:val="-16"/>
        </w:rPr>
        <w:t xml:space="preserve"> </w:t>
      </w:r>
      <w:r w:rsidR="0006160B" w:rsidRPr="001871A7">
        <w:rPr>
          <w:rFonts w:ascii="ＭＳ 明朝" w:hAnsi="ＭＳ 明朝" w:hint="eastAsia"/>
          <w:spacing w:val="0"/>
        </w:rPr>
        <w:t>(1960</w:t>
      </w:r>
      <w:r w:rsidR="00C46B70" w:rsidRPr="001871A7">
        <w:rPr>
          <w:rFonts w:ascii="ＭＳ 明朝" w:hAnsi="ＭＳ 明朝" w:hint="eastAsia"/>
          <w:spacing w:val="0"/>
        </w:rPr>
        <w:t xml:space="preserve">) </w:t>
      </w:r>
      <w:r w:rsidR="0006160B" w:rsidRPr="001871A7">
        <w:rPr>
          <w:rFonts w:ascii="ＭＳ 明朝" w:hAnsi="ＭＳ 明朝" w:hint="eastAsia"/>
          <w:spacing w:val="0"/>
        </w:rPr>
        <w:t>pp.490-495.</w:t>
      </w:r>
    </w:p>
    <w:p w14:paraId="59875490" w14:textId="77777777" w:rsidR="0006160B" w:rsidRPr="00E630DE" w:rsidRDefault="004C59F8" w:rsidP="00442198">
      <w:pPr>
        <w:pStyle w:val="a3"/>
        <w:tabs>
          <w:tab w:val="left" w:pos="990"/>
          <w:tab w:val="left" w:pos="1540"/>
        </w:tabs>
        <w:wordWrap/>
        <w:autoSpaceDE/>
        <w:autoSpaceDN/>
        <w:ind w:leftChars="410" w:left="1235" w:hangingChars="150" w:hanging="333"/>
        <w:jc w:val="left"/>
        <w:rPr>
          <w:spacing w:val="0"/>
        </w:rPr>
      </w:pPr>
      <w:r w:rsidRPr="009832DF">
        <w:rPr>
          <w:rFonts w:ascii="ＭＳ 明朝" w:hAnsi="ＭＳ 明朝" w:hint="eastAsia"/>
        </w:rPr>
        <w:t>12</w:t>
      </w:r>
      <w:r w:rsidR="0006160B" w:rsidRPr="009832DF">
        <w:rPr>
          <w:rFonts w:ascii="ＭＳ 明朝" w:hAnsi="ＭＳ 明朝" w:hint="eastAsia"/>
        </w:rPr>
        <w:t>)</w:t>
      </w:r>
      <w:r w:rsidR="003D7A20">
        <w:rPr>
          <w:rFonts w:ascii="ＭＳ 明朝" w:hAnsi="ＭＳ 明朝" w:hint="eastAsia"/>
        </w:rPr>
        <w:t xml:space="preserve"> </w:t>
      </w:r>
      <w:r w:rsidR="0006160B">
        <w:rPr>
          <w:rFonts w:ascii="ＭＳ 明朝" w:hAnsi="ＭＳ 明朝" w:hint="eastAsia"/>
        </w:rPr>
        <w:t>特公昭52-5048</w:t>
      </w:r>
      <w:r w:rsidR="00E630DE">
        <w:rPr>
          <w:rFonts w:ascii="ＭＳ 明朝" w:hAnsi="ＭＳ 明朝" w:hint="eastAsia"/>
        </w:rPr>
        <w:t>.</w:t>
      </w:r>
    </w:p>
    <w:p w14:paraId="37C3EC4F" w14:textId="77777777" w:rsidR="0006160B" w:rsidRDefault="00666FB5" w:rsidP="00C46B70">
      <w:pPr>
        <w:pStyle w:val="a3"/>
        <w:tabs>
          <w:tab w:val="left" w:pos="990"/>
          <w:tab w:val="left" w:pos="1540"/>
        </w:tabs>
        <w:wordWrap/>
        <w:autoSpaceDE/>
        <w:autoSpaceDN/>
        <w:ind w:leftChars="410" w:left="1235" w:hangingChars="150" w:hanging="333"/>
        <w:jc w:val="left"/>
        <w:rPr>
          <w:rFonts w:ascii="ＭＳ 明朝" w:hAnsi="ＭＳ 明朝"/>
        </w:rPr>
      </w:pPr>
      <w:r w:rsidRPr="009832DF">
        <w:rPr>
          <w:rFonts w:ascii="ＭＳ 明朝" w:hAnsi="ＭＳ 明朝" w:hint="eastAsia"/>
        </w:rPr>
        <w:t>1</w:t>
      </w:r>
      <w:r w:rsidR="004C59F8" w:rsidRPr="009832DF">
        <w:rPr>
          <w:rFonts w:ascii="ＭＳ 明朝" w:hAnsi="ＭＳ 明朝" w:hint="eastAsia"/>
        </w:rPr>
        <w:t>3</w:t>
      </w:r>
      <w:r w:rsidR="0006160B" w:rsidRPr="009832DF">
        <w:rPr>
          <w:rFonts w:ascii="ＭＳ 明朝" w:hAnsi="ＭＳ 明朝" w:hint="eastAsia"/>
        </w:rPr>
        <w:t>)</w:t>
      </w:r>
      <w:r w:rsidR="003D7A20">
        <w:rPr>
          <w:rFonts w:ascii="ＭＳ 明朝" w:hAnsi="ＭＳ 明朝" w:hint="eastAsia"/>
        </w:rPr>
        <w:t xml:space="preserve"> </w:t>
      </w:r>
      <w:r w:rsidR="0006160B">
        <w:rPr>
          <w:rFonts w:ascii="ＭＳ 明朝" w:hAnsi="ＭＳ 明朝" w:hint="eastAsia"/>
        </w:rPr>
        <w:t>U.S.Pat.319954</w:t>
      </w:r>
      <w:r w:rsidR="006D025C">
        <w:rPr>
          <w:rFonts w:ascii="ＭＳ 明朝" w:hAnsi="ＭＳ 明朝"/>
        </w:rPr>
        <w:t xml:space="preserve"> </w:t>
      </w:r>
      <w:r w:rsidR="0006160B">
        <w:rPr>
          <w:rFonts w:ascii="ＭＳ 明朝" w:hAnsi="ＭＳ 明朝" w:hint="eastAsia"/>
        </w:rPr>
        <w:t>(1885).</w:t>
      </w:r>
    </w:p>
    <w:p w14:paraId="724D5DED" w14:textId="431F1F6A" w:rsidR="003B40B7" w:rsidRDefault="00666FB5" w:rsidP="003D7A20">
      <w:pPr>
        <w:pStyle w:val="a3"/>
        <w:tabs>
          <w:tab w:val="left" w:pos="990"/>
          <w:tab w:val="left" w:pos="1540"/>
        </w:tabs>
        <w:autoSpaceDE/>
        <w:autoSpaceDN/>
        <w:ind w:leftChars="410" w:left="1346" w:hangingChars="200" w:hanging="444"/>
        <w:jc w:val="left"/>
        <w:rPr>
          <w:color w:val="000000" w:themeColor="text1"/>
          <w:spacing w:val="0"/>
        </w:rPr>
      </w:pPr>
      <w:r w:rsidRPr="001D7A15">
        <w:rPr>
          <w:rFonts w:ascii="ＭＳ 明朝" w:hAnsi="ＭＳ 明朝" w:hint="eastAsia"/>
        </w:rPr>
        <w:t>1</w:t>
      </w:r>
      <w:r w:rsidR="004C59F8" w:rsidRPr="001D7A15">
        <w:rPr>
          <w:rFonts w:ascii="ＭＳ 明朝" w:hAnsi="ＭＳ 明朝" w:hint="eastAsia"/>
        </w:rPr>
        <w:t>4</w:t>
      </w:r>
      <w:r w:rsidR="003B40B7" w:rsidRPr="001D7A15">
        <w:rPr>
          <w:rFonts w:ascii="ＭＳ 明朝" w:hAnsi="ＭＳ 明朝" w:hint="eastAsia"/>
        </w:rPr>
        <w:t>)</w:t>
      </w:r>
      <w:r w:rsidR="003D7A20" w:rsidRPr="001D7A15">
        <w:rPr>
          <w:rFonts w:ascii="ＭＳ 明朝" w:hAnsi="ＭＳ 明朝" w:hint="eastAsia"/>
        </w:rPr>
        <w:t xml:space="preserve"> </w:t>
      </w:r>
      <w:r w:rsidR="004505AB" w:rsidRPr="001D7A15">
        <w:rPr>
          <w:rFonts w:hint="eastAsia"/>
          <w:spacing w:val="0"/>
        </w:rPr>
        <w:t>耐火物技術協会</w:t>
      </w:r>
      <w:r w:rsidR="00AB02F6" w:rsidRPr="001D7A15">
        <w:rPr>
          <w:rFonts w:hint="eastAsia"/>
          <w:spacing w:val="0"/>
        </w:rPr>
        <w:t>：</w:t>
      </w:r>
      <w:r w:rsidR="00C0412C" w:rsidRPr="001D7A15">
        <w:rPr>
          <w:rFonts w:hint="eastAsia"/>
          <w:spacing w:val="0"/>
        </w:rPr>
        <w:t xml:space="preserve"> </w:t>
      </w:r>
      <w:r w:rsidR="00A3264F" w:rsidRPr="001D7A15">
        <w:rPr>
          <w:rFonts w:hint="eastAsia"/>
          <w:spacing w:val="0"/>
        </w:rPr>
        <w:t>http://www.tarj.org/gyoji.htm</w:t>
      </w:r>
      <w:r w:rsidR="00C0412C" w:rsidRPr="001D7A15">
        <w:rPr>
          <w:rFonts w:hint="eastAsia"/>
          <w:spacing w:val="0"/>
        </w:rPr>
        <w:t>,</w:t>
      </w:r>
      <w:r w:rsidR="00C0412C" w:rsidRPr="001D7A15">
        <w:rPr>
          <w:spacing w:val="0"/>
        </w:rPr>
        <w:t xml:space="preserve"> </w:t>
      </w:r>
      <w:r w:rsidR="00C0412C" w:rsidRPr="001D7A15">
        <w:rPr>
          <w:color w:val="000000" w:themeColor="text1"/>
          <w:spacing w:val="0"/>
        </w:rPr>
        <w:t>(</w:t>
      </w:r>
      <w:r w:rsidR="001C233F" w:rsidRPr="001D7A15">
        <w:rPr>
          <w:rFonts w:hint="eastAsia"/>
          <w:color w:val="000000" w:themeColor="text1"/>
          <w:spacing w:val="0"/>
        </w:rPr>
        <w:t>2007</w:t>
      </w:r>
      <w:r w:rsidR="009C761D" w:rsidRPr="001D7A15">
        <w:rPr>
          <w:color w:val="000000" w:themeColor="text1"/>
          <w:spacing w:val="0"/>
        </w:rPr>
        <w:t>-11-20</w:t>
      </w:r>
      <w:r w:rsidR="00C0412C" w:rsidRPr="001D7A15">
        <w:rPr>
          <w:rFonts w:hint="eastAsia"/>
          <w:color w:val="000000" w:themeColor="text1"/>
          <w:spacing w:val="0"/>
        </w:rPr>
        <w:t>)</w:t>
      </w:r>
      <w:r w:rsidR="00976CE6" w:rsidRPr="001D7A15">
        <w:rPr>
          <w:rFonts w:hint="eastAsia"/>
          <w:color w:val="000000" w:themeColor="text1"/>
          <w:spacing w:val="0"/>
        </w:rPr>
        <w:t>.</w:t>
      </w:r>
    </w:p>
    <w:p w14:paraId="1C050711" w14:textId="77777777" w:rsidR="009B4EEC" w:rsidRPr="00442198" w:rsidRDefault="009B4EEC" w:rsidP="003D7A20">
      <w:pPr>
        <w:pStyle w:val="a3"/>
        <w:tabs>
          <w:tab w:val="left" w:pos="990"/>
          <w:tab w:val="left" w:pos="1540"/>
        </w:tabs>
        <w:autoSpaceDE/>
        <w:autoSpaceDN/>
        <w:ind w:leftChars="410" w:left="1322" w:hangingChars="200" w:hanging="420"/>
        <w:jc w:val="left"/>
        <w:rPr>
          <w:color w:val="000000" w:themeColor="text1"/>
          <w:spacing w:val="0"/>
        </w:rPr>
      </w:pPr>
    </w:p>
    <w:p w14:paraId="1D193507" w14:textId="77777777" w:rsidR="00FA60C0" w:rsidRPr="00442198" w:rsidRDefault="00FA60C0" w:rsidP="003D7A20">
      <w:pPr>
        <w:pStyle w:val="a3"/>
        <w:tabs>
          <w:tab w:val="left" w:pos="990"/>
          <w:tab w:val="left" w:pos="1540"/>
        </w:tabs>
        <w:wordWrap/>
        <w:autoSpaceDE/>
        <w:autoSpaceDN/>
        <w:ind w:leftChars="410" w:left="1346" w:hangingChars="200" w:hanging="444"/>
        <w:jc w:val="left"/>
        <w:rPr>
          <w:spacing w:val="0"/>
        </w:rPr>
      </w:pPr>
      <w:r w:rsidRPr="00442198">
        <w:rPr>
          <w:rFonts w:ascii="ＭＳ 明朝" w:hAnsi="ＭＳ 明朝" w:hint="eastAsia"/>
        </w:rPr>
        <w:lastRenderedPageBreak/>
        <w:t>15)</w:t>
      </w:r>
      <w:r w:rsidR="003D7A20">
        <w:rPr>
          <w:rFonts w:ascii="ＭＳ 明朝" w:hAnsi="ＭＳ 明朝" w:hint="eastAsia"/>
        </w:rPr>
        <w:t xml:space="preserve"> </w:t>
      </w:r>
      <w:r w:rsidR="00FD5AE6" w:rsidRPr="00442198">
        <w:rPr>
          <w:rFonts w:ascii="ＭＳ 明朝" w:hAnsi="ＭＳ 明朝" w:hint="eastAsia"/>
        </w:rPr>
        <w:t>西村芳孝</w:t>
      </w:r>
      <w:r w:rsidRPr="00442198">
        <w:rPr>
          <w:rFonts w:ascii="ＭＳ 明朝" w:hAnsi="ＭＳ 明朝" w:hint="eastAsia"/>
        </w:rPr>
        <w:t>：</w:t>
      </w:r>
      <w:r w:rsidR="00FD5AE6" w:rsidRPr="00442198">
        <w:rPr>
          <w:rFonts w:ascii="ＭＳ 明朝" w:hAnsi="ＭＳ 明朝" w:hint="eastAsia"/>
        </w:rPr>
        <w:t>アルミナの微細組織制御とその特性に関する研究</w:t>
      </w:r>
      <w:r w:rsidR="00E31248" w:rsidRPr="00442198">
        <w:rPr>
          <w:rFonts w:ascii="ＭＳ 明朝" w:hAnsi="ＭＳ 明朝" w:hint="eastAsia"/>
        </w:rPr>
        <w:t>，</w:t>
      </w:r>
      <w:r w:rsidR="00AE22D4" w:rsidRPr="00442198">
        <w:rPr>
          <w:rFonts w:ascii="ＭＳ 明朝" w:hAnsi="ＭＳ 明朝" w:hint="eastAsia"/>
        </w:rPr>
        <w:t>名古屋工業大学</w:t>
      </w:r>
      <w:r w:rsidR="00E31248" w:rsidRPr="00442198">
        <w:rPr>
          <w:rFonts w:ascii="ＭＳ 明朝" w:hAnsi="ＭＳ 明朝" w:hint="eastAsia"/>
        </w:rPr>
        <w:t>，</w:t>
      </w:r>
      <w:r w:rsidR="00AE22D4" w:rsidRPr="00442198">
        <w:rPr>
          <w:rFonts w:ascii="ＭＳ 明朝" w:hAnsi="ＭＳ 明朝" w:hint="eastAsia"/>
        </w:rPr>
        <w:t>201</w:t>
      </w:r>
      <w:r w:rsidR="00FD5AE6" w:rsidRPr="00442198">
        <w:rPr>
          <w:rFonts w:ascii="ＭＳ 明朝" w:hAnsi="ＭＳ 明朝" w:hint="eastAsia"/>
        </w:rPr>
        <w:t>1</w:t>
      </w:r>
      <w:r w:rsidR="00E31248" w:rsidRPr="00442198">
        <w:rPr>
          <w:rFonts w:ascii="ＭＳ 明朝" w:hAnsi="ＭＳ 明朝" w:hint="eastAsia"/>
        </w:rPr>
        <w:t>，</w:t>
      </w:r>
      <w:r w:rsidR="00AE22D4" w:rsidRPr="00442198">
        <w:rPr>
          <w:rFonts w:ascii="ＭＳ 明朝" w:hAnsi="ＭＳ 明朝" w:hint="eastAsia"/>
          <w:color w:val="000000" w:themeColor="text1"/>
        </w:rPr>
        <w:t>博士</w:t>
      </w:r>
      <w:r w:rsidR="00FA5E2B" w:rsidRPr="00442198">
        <w:rPr>
          <w:rFonts w:ascii="ＭＳ 明朝" w:hAnsi="ＭＳ 明朝" w:hint="eastAsia"/>
          <w:color w:val="000000" w:themeColor="text1"/>
        </w:rPr>
        <w:t>(工学)</w:t>
      </w:r>
      <w:r w:rsidRPr="00442198">
        <w:rPr>
          <w:rFonts w:ascii="ＭＳ 明朝" w:hAnsi="ＭＳ 明朝" w:hint="eastAsia"/>
          <w:color w:val="000000" w:themeColor="text1"/>
        </w:rPr>
        <w:t>.</w:t>
      </w:r>
    </w:p>
    <w:p w14:paraId="6B13FE9E" w14:textId="77777777" w:rsidR="005F7534" w:rsidRDefault="00A83AAD" w:rsidP="003D7A20">
      <w:pPr>
        <w:pStyle w:val="a3"/>
        <w:tabs>
          <w:tab w:val="left" w:pos="990"/>
          <w:tab w:val="left" w:pos="1540"/>
        </w:tabs>
        <w:wordWrap/>
        <w:autoSpaceDE/>
        <w:autoSpaceDN/>
        <w:ind w:leftChars="410" w:left="1298" w:rightChars="-100" w:right="-220" w:hangingChars="200" w:hanging="396"/>
        <w:jc w:val="left"/>
        <w:rPr>
          <w:rFonts w:ascii="ＭＳ 明朝" w:eastAsiaTheme="minorEastAsia" w:hAnsi="ＭＳ 明朝"/>
          <w:color w:val="000000" w:themeColor="text1"/>
          <w:spacing w:val="-6"/>
        </w:rPr>
      </w:pPr>
      <w:r w:rsidRPr="00442198">
        <w:rPr>
          <w:rFonts w:ascii="ＭＳ 明朝" w:eastAsiaTheme="minorEastAsia" w:hAnsi="ＭＳ 明朝" w:hint="eastAsia"/>
          <w:spacing w:val="-6"/>
        </w:rPr>
        <w:t>16)</w:t>
      </w:r>
      <w:r w:rsidR="003D7A20">
        <w:rPr>
          <w:rFonts w:ascii="ＭＳ 明朝" w:eastAsiaTheme="minorEastAsia" w:hAnsi="ＭＳ 明朝" w:hint="eastAsia"/>
          <w:spacing w:val="-6"/>
        </w:rPr>
        <w:t xml:space="preserve"> </w:t>
      </w:r>
      <w:proofErr w:type="spellStart"/>
      <w:r w:rsidR="00D95DEA" w:rsidRPr="00442198">
        <w:rPr>
          <w:rFonts w:ascii="ＭＳ 明朝" w:eastAsiaTheme="minorEastAsia" w:hAnsi="ＭＳ 明朝"/>
          <w:spacing w:val="-6"/>
        </w:rPr>
        <w:t>Apiliuck</w:t>
      </w:r>
      <w:proofErr w:type="spellEnd"/>
      <w:r w:rsidR="00D95DEA" w:rsidRPr="00442198">
        <w:rPr>
          <w:rFonts w:ascii="ＭＳ 明朝" w:eastAsiaTheme="minorEastAsia" w:hAnsi="ＭＳ 明朝"/>
          <w:spacing w:val="-6"/>
        </w:rPr>
        <w:t xml:space="preserve"> </w:t>
      </w:r>
      <w:proofErr w:type="spellStart"/>
      <w:r w:rsidR="00D95DEA" w:rsidRPr="00442198">
        <w:rPr>
          <w:rFonts w:ascii="ＭＳ 明朝" w:eastAsiaTheme="minorEastAsia" w:hAnsi="ＭＳ 明朝"/>
          <w:spacing w:val="-6"/>
        </w:rPr>
        <w:t>Eiad-ua</w:t>
      </w:r>
      <w:proofErr w:type="spellEnd"/>
      <w:r w:rsidR="00D263E7" w:rsidRPr="00442198">
        <w:rPr>
          <w:rFonts w:ascii="ＭＳ 明朝" w:eastAsiaTheme="minorEastAsia" w:hAnsi="ＭＳ 明朝" w:hint="eastAsia"/>
          <w:spacing w:val="-6"/>
        </w:rPr>
        <w:t>:</w:t>
      </w:r>
      <w:r w:rsidR="00F858EA" w:rsidRPr="00442198">
        <w:rPr>
          <w:rFonts w:hint="eastAsia"/>
        </w:rPr>
        <w:t xml:space="preserve"> </w:t>
      </w:r>
      <w:r w:rsidR="00F858EA" w:rsidRPr="00442198">
        <w:rPr>
          <w:rFonts w:ascii="ＭＳ 明朝" w:eastAsiaTheme="minorEastAsia" w:hAnsi="ＭＳ 明朝" w:hint="eastAsia"/>
          <w:spacing w:val="-6"/>
        </w:rPr>
        <w:t>Fabrication of Non-Firing Ceramics By Mechanochemically</w:t>
      </w:r>
      <w:r w:rsidR="00A7600B" w:rsidRPr="00442198">
        <w:rPr>
          <w:rFonts w:ascii="ＭＳ 明朝" w:eastAsiaTheme="minorEastAsia" w:hAnsi="ＭＳ 明朝" w:hint="eastAsia"/>
          <w:spacing w:val="-6"/>
        </w:rPr>
        <w:t xml:space="preserve"> </w:t>
      </w:r>
      <w:r w:rsidR="00F858EA" w:rsidRPr="00442198">
        <w:rPr>
          <w:rFonts w:ascii="ＭＳ 明朝" w:eastAsiaTheme="minorEastAsia" w:hAnsi="ＭＳ 明朝" w:hint="eastAsia"/>
          <w:spacing w:val="-6"/>
        </w:rPr>
        <w:t xml:space="preserve">Assisted </w:t>
      </w:r>
      <w:r w:rsidR="00D95DEA" w:rsidRPr="00442198">
        <w:rPr>
          <w:rFonts w:ascii="ＭＳ 明朝" w:eastAsiaTheme="minorEastAsia" w:hAnsi="ＭＳ 明朝" w:hint="eastAsia"/>
          <w:spacing w:val="-6"/>
        </w:rPr>
        <w:t>C</w:t>
      </w:r>
      <w:r w:rsidR="00F858EA" w:rsidRPr="00442198">
        <w:rPr>
          <w:rFonts w:ascii="ＭＳ 明朝" w:eastAsiaTheme="minorEastAsia" w:hAnsi="ＭＳ 明朝" w:hint="eastAsia"/>
          <w:spacing w:val="-6"/>
        </w:rPr>
        <w:t>hemical Solidification</w:t>
      </w:r>
      <w:r w:rsidR="000B3F48" w:rsidRPr="00442198">
        <w:rPr>
          <w:rFonts w:ascii="ＭＳ 明朝" w:eastAsiaTheme="minorEastAsia" w:hAnsi="ＭＳ 明朝" w:hint="eastAsia"/>
          <w:spacing w:val="-6"/>
        </w:rPr>
        <w:t>,</w:t>
      </w:r>
      <w:r w:rsidR="00D263E7" w:rsidRPr="00442198">
        <w:rPr>
          <w:rFonts w:ascii="ＭＳ 明朝" w:eastAsiaTheme="minorEastAsia" w:hAnsi="ＭＳ 明朝" w:hint="eastAsia"/>
          <w:spacing w:val="-6"/>
        </w:rPr>
        <w:t xml:space="preserve"> </w:t>
      </w:r>
      <w:r w:rsidRPr="00442198">
        <w:rPr>
          <w:rFonts w:ascii="ＭＳ 明朝" w:eastAsiaTheme="minorEastAsia" w:hAnsi="ＭＳ 明朝" w:hint="eastAsia"/>
          <w:spacing w:val="-6"/>
        </w:rPr>
        <w:t>Nagoya Institute</w:t>
      </w:r>
      <w:r w:rsidR="00D263E7" w:rsidRPr="00442198">
        <w:rPr>
          <w:rFonts w:ascii="ＭＳ 明朝" w:eastAsiaTheme="minorEastAsia" w:hAnsi="ＭＳ 明朝" w:hint="eastAsia"/>
          <w:spacing w:val="-6"/>
        </w:rPr>
        <w:t xml:space="preserve"> of Technology</w:t>
      </w:r>
      <w:r w:rsidR="000B3F48" w:rsidRPr="00442198">
        <w:rPr>
          <w:rFonts w:ascii="ＭＳ 明朝" w:eastAsiaTheme="minorEastAsia" w:hAnsi="ＭＳ 明朝" w:hint="eastAsia"/>
          <w:spacing w:val="-6"/>
        </w:rPr>
        <w:t>,</w:t>
      </w:r>
      <w:r w:rsidRPr="00442198">
        <w:rPr>
          <w:rFonts w:ascii="ＭＳ 明朝" w:eastAsiaTheme="minorEastAsia" w:hAnsi="ＭＳ 明朝" w:hint="eastAsia"/>
          <w:spacing w:val="-6"/>
        </w:rPr>
        <w:t xml:space="preserve"> 2013</w:t>
      </w:r>
      <w:r w:rsidR="000B3F48" w:rsidRPr="00442198">
        <w:rPr>
          <w:rFonts w:ascii="ＭＳ 明朝" w:eastAsiaTheme="minorEastAsia" w:hAnsi="ＭＳ 明朝" w:hint="eastAsia"/>
          <w:spacing w:val="-6"/>
        </w:rPr>
        <w:t>,</w:t>
      </w:r>
      <w:r w:rsidR="00712391" w:rsidRPr="00442198">
        <w:t xml:space="preserve"> </w:t>
      </w:r>
      <w:r w:rsidR="00712391" w:rsidRPr="00442198">
        <w:rPr>
          <w:rFonts w:ascii="ＭＳ 明朝" w:eastAsiaTheme="minorEastAsia" w:hAnsi="ＭＳ 明朝"/>
          <w:color w:val="000000" w:themeColor="text1"/>
          <w:spacing w:val="-6"/>
        </w:rPr>
        <w:t>Doctoral</w:t>
      </w:r>
      <w:r w:rsidR="006D025C" w:rsidRPr="00442198">
        <w:rPr>
          <w:rFonts w:ascii="ＭＳ 明朝" w:eastAsiaTheme="minorEastAsia" w:hAnsi="ＭＳ 明朝" w:hint="eastAsia"/>
          <w:color w:val="000000" w:themeColor="text1"/>
          <w:spacing w:val="-6"/>
        </w:rPr>
        <w:t xml:space="preserve"> </w:t>
      </w:r>
      <w:r w:rsidR="00712391" w:rsidRPr="00442198">
        <w:rPr>
          <w:rFonts w:ascii="ＭＳ 明朝" w:eastAsiaTheme="minorEastAsia" w:hAnsi="ＭＳ 明朝"/>
          <w:color w:val="000000" w:themeColor="text1"/>
          <w:spacing w:val="-6"/>
        </w:rPr>
        <w:t>Thesis</w:t>
      </w:r>
      <w:r w:rsidR="000B3F48" w:rsidRPr="00442198">
        <w:rPr>
          <w:rFonts w:ascii="ＭＳ 明朝" w:eastAsiaTheme="minorEastAsia" w:hAnsi="ＭＳ 明朝"/>
          <w:color w:val="000000" w:themeColor="text1"/>
          <w:spacing w:val="-6"/>
        </w:rPr>
        <w:t>,</w:t>
      </w:r>
      <w:r w:rsidR="002E3AD0" w:rsidRPr="00442198">
        <w:rPr>
          <w:rFonts w:ascii="ＭＳ 明朝" w:eastAsiaTheme="minorEastAsia" w:hAnsi="ＭＳ 明朝"/>
          <w:color w:val="000000" w:themeColor="text1"/>
          <w:spacing w:val="-6"/>
        </w:rPr>
        <w:t xml:space="preserve"> </w:t>
      </w:r>
      <w:proofErr w:type="spellStart"/>
      <w:r w:rsidR="00712391" w:rsidRPr="00442198">
        <w:rPr>
          <w:rFonts w:ascii="ＭＳ 明朝" w:eastAsiaTheme="minorEastAsia" w:hAnsi="ＭＳ 明朝"/>
          <w:color w:val="000000" w:themeColor="text1"/>
          <w:spacing w:val="-6"/>
        </w:rPr>
        <w:t>Dr.Eng</w:t>
      </w:r>
      <w:proofErr w:type="spellEnd"/>
      <w:r w:rsidR="00712391" w:rsidRPr="00442198">
        <w:rPr>
          <w:rFonts w:ascii="ＭＳ 明朝" w:eastAsiaTheme="minorEastAsia" w:hAnsi="ＭＳ 明朝"/>
          <w:color w:val="000000" w:themeColor="text1"/>
          <w:spacing w:val="-6"/>
        </w:rPr>
        <w:t>.</w:t>
      </w:r>
    </w:p>
    <w:p w14:paraId="791BF2A0" w14:textId="77777777" w:rsidR="00D43E29" w:rsidRPr="001D7A15" w:rsidRDefault="00D43E29" w:rsidP="00D43E29">
      <w:pPr>
        <w:pStyle w:val="a3"/>
        <w:tabs>
          <w:tab w:val="left" w:pos="990"/>
          <w:tab w:val="left" w:pos="1540"/>
        </w:tabs>
        <w:autoSpaceDE/>
        <w:autoSpaceDN/>
        <w:ind w:leftChars="410" w:left="1235" w:hangingChars="150" w:hanging="333"/>
        <w:jc w:val="left"/>
        <w:rPr>
          <w:color w:val="000000" w:themeColor="text1"/>
          <w:spacing w:val="0"/>
        </w:rPr>
      </w:pPr>
      <w:r w:rsidRPr="001D7A15">
        <w:rPr>
          <w:rFonts w:ascii="ＭＳ 明朝" w:hAnsi="ＭＳ 明朝" w:hint="eastAsia"/>
        </w:rPr>
        <w:t>17)</w:t>
      </w:r>
      <w:r w:rsidRPr="001D7A15">
        <w:rPr>
          <w:rFonts w:hint="eastAsia"/>
          <w:spacing w:val="0"/>
        </w:rPr>
        <w:t xml:space="preserve"> </w:t>
      </w:r>
      <w:r w:rsidRPr="001D7A15">
        <w:rPr>
          <w:rFonts w:hint="eastAsia"/>
          <w:spacing w:val="0"/>
        </w:rPr>
        <w:t>耐火物技術協会：耐火物手帳改訂</w:t>
      </w:r>
      <w:r w:rsidRPr="001D7A15">
        <w:rPr>
          <w:rFonts w:hint="eastAsia"/>
          <w:spacing w:val="0"/>
        </w:rPr>
        <w:t>12</w:t>
      </w:r>
      <w:r w:rsidRPr="001D7A15">
        <w:rPr>
          <w:rFonts w:hint="eastAsia"/>
          <w:spacing w:val="0"/>
        </w:rPr>
        <w:t>版</w:t>
      </w:r>
      <w:r w:rsidRPr="001D7A15">
        <w:rPr>
          <w:rFonts w:hint="eastAsia"/>
          <w:spacing w:val="0"/>
        </w:rPr>
        <w:t xml:space="preserve">, </w:t>
      </w:r>
      <w:r w:rsidRPr="001D7A15">
        <w:rPr>
          <w:rFonts w:hint="eastAsia"/>
          <w:spacing w:val="0"/>
        </w:rPr>
        <w:t>耐火物技術協会</w:t>
      </w:r>
      <w:r w:rsidR="003D7A20" w:rsidRPr="001D7A15">
        <w:rPr>
          <w:rFonts w:ascii="ＭＳ 明朝" w:hAnsi="ＭＳ 明朝" w:hint="eastAsia"/>
        </w:rPr>
        <w:t>(2015) pp.28-37.</w:t>
      </w:r>
    </w:p>
    <w:p w14:paraId="4037CE73" w14:textId="77777777" w:rsidR="001871A7" w:rsidRPr="001D7A15" w:rsidRDefault="001871A7" w:rsidP="001871A7">
      <w:pPr>
        <w:pStyle w:val="a3"/>
        <w:tabs>
          <w:tab w:val="left" w:pos="990"/>
          <w:tab w:val="left" w:pos="1540"/>
        </w:tabs>
        <w:autoSpaceDE/>
        <w:autoSpaceDN/>
        <w:ind w:leftChars="410" w:left="1235" w:hangingChars="150" w:hanging="333"/>
        <w:jc w:val="left"/>
        <w:rPr>
          <w:color w:val="000000" w:themeColor="text1"/>
          <w:spacing w:val="0"/>
        </w:rPr>
      </w:pPr>
      <w:r w:rsidRPr="001D7A15">
        <w:rPr>
          <w:rFonts w:ascii="ＭＳ 明朝" w:hAnsi="ＭＳ 明朝" w:hint="eastAsia"/>
        </w:rPr>
        <w:t>18)</w:t>
      </w:r>
      <w:r w:rsidRPr="001D7A15">
        <w:rPr>
          <w:rFonts w:ascii="ＭＳ 明朝" w:hAnsi="ＭＳ 明朝" w:hint="eastAsia"/>
          <w:spacing w:val="0"/>
        </w:rPr>
        <w:t xml:space="preserve"> </w:t>
      </w:r>
      <w:r w:rsidRPr="001D7A15">
        <w:rPr>
          <w:rFonts w:ascii="ＭＳ 明朝" w:hAnsi="ＭＳ 明朝" w:hint="eastAsia"/>
          <w:spacing w:val="-16"/>
        </w:rPr>
        <w:t xml:space="preserve">T. Takisawa, H. </w:t>
      </w:r>
      <w:proofErr w:type="spellStart"/>
      <w:r w:rsidRPr="001D7A15">
        <w:rPr>
          <w:rFonts w:ascii="ＭＳ 明朝" w:hAnsi="ＭＳ 明朝" w:hint="eastAsia"/>
          <w:spacing w:val="-16"/>
        </w:rPr>
        <w:t>Tomiya</w:t>
      </w:r>
      <w:proofErr w:type="spellEnd"/>
      <w:r w:rsidRPr="001D7A15">
        <w:rPr>
          <w:rFonts w:ascii="ＭＳ 明朝" w:hAnsi="ＭＳ 明朝" w:hint="eastAsia"/>
          <w:spacing w:val="-16"/>
        </w:rPr>
        <w:t xml:space="preserve"> and M. </w:t>
      </w:r>
      <w:proofErr w:type="spellStart"/>
      <w:r w:rsidRPr="001D7A15">
        <w:rPr>
          <w:rFonts w:ascii="ＭＳ 明朝" w:hAnsi="ＭＳ 明朝" w:hint="eastAsia"/>
          <w:spacing w:val="-16"/>
        </w:rPr>
        <w:t>Suto</w:t>
      </w:r>
      <w:proofErr w:type="spellEnd"/>
      <w:r w:rsidRPr="001D7A15">
        <w:rPr>
          <w:rFonts w:ascii="ＭＳ 明朝" w:hAnsi="ＭＳ 明朝" w:hint="eastAsia"/>
          <w:spacing w:val="-20"/>
        </w:rPr>
        <w:t>:</w:t>
      </w:r>
      <w:r w:rsidRPr="001D7A15">
        <w:rPr>
          <w:rFonts w:ascii="ＭＳ 明朝" w:hAnsi="ＭＳ 明朝" w:hint="eastAsia"/>
          <w:spacing w:val="0"/>
        </w:rPr>
        <w:t xml:space="preserve"> Proceeding of UNITECR 2011, 2-B2-7.</w:t>
      </w:r>
    </w:p>
    <w:p w14:paraId="37F7E207" w14:textId="77777777" w:rsidR="00D43E29" w:rsidRPr="003D7A20" w:rsidRDefault="00D43E29" w:rsidP="00D43E29">
      <w:pPr>
        <w:pStyle w:val="a3"/>
        <w:tabs>
          <w:tab w:val="left" w:pos="990"/>
          <w:tab w:val="left" w:pos="1540"/>
        </w:tabs>
        <w:autoSpaceDE/>
        <w:autoSpaceDN/>
        <w:ind w:leftChars="410" w:left="1235" w:hangingChars="150" w:hanging="333"/>
        <w:jc w:val="left"/>
        <w:rPr>
          <w:color w:val="000000" w:themeColor="text1"/>
          <w:spacing w:val="0"/>
        </w:rPr>
      </w:pPr>
      <w:r w:rsidRPr="001D7A15">
        <w:rPr>
          <w:rFonts w:ascii="ＭＳ 明朝" w:hAnsi="ＭＳ 明朝" w:hint="eastAsia"/>
        </w:rPr>
        <w:t>1</w:t>
      </w:r>
      <w:r w:rsidR="001871A7" w:rsidRPr="001D7A15">
        <w:rPr>
          <w:rFonts w:ascii="ＭＳ 明朝" w:hAnsi="ＭＳ 明朝" w:hint="eastAsia"/>
        </w:rPr>
        <w:t>9</w:t>
      </w:r>
      <w:r w:rsidRPr="001D7A15">
        <w:rPr>
          <w:rFonts w:ascii="ＭＳ 明朝" w:hAnsi="ＭＳ 明朝" w:hint="eastAsia"/>
        </w:rPr>
        <w:t>)</w:t>
      </w:r>
      <w:r w:rsidR="003D7A20" w:rsidRPr="001D7A15">
        <w:rPr>
          <w:rFonts w:ascii="ＭＳ 明朝" w:hAnsi="ＭＳ 明朝" w:hint="eastAsia"/>
          <w:spacing w:val="0"/>
        </w:rPr>
        <w:t xml:space="preserve"> </w:t>
      </w:r>
      <w:r w:rsidR="001871A7" w:rsidRPr="001D7A15">
        <w:rPr>
          <w:rFonts w:ascii="ＭＳ 明朝" w:hAnsi="ＭＳ 明朝" w:hint="eastAsia"/>
          <w:spacing w:val="-16"/>
        </w:rPr>
        <w:t>E</w:t>
      </w:r>
      <w:r w:rsidR="003D7A20" w:rsidRPr="001D7A15">
        <w:rPr>
          <w:rFonts w:ascii="ＭＳ 明朝" w:hAnsi="ＭＳ 明朝" w:hint="eastAsia"/>
          <w:spacing w:val="-16"/>
        </w:rPr>
        <w:t xml:space="preserve">. </w:t>
      </w:r>
      <w:r w:rsidR="001871A7" w:rsidRPr="001D7A15">
        <w:rPr>
          <w:rFonts w:ascii="ＭＳ 明朝" w:hAnsi="ＭＳ 明朝" w:hint="eastAsia"/>
          <w:spacing w:val="-16"/>
        </w:rPr>
        <w:t>Maeda</w:t>
      </w:r>
      <w:r w:rsidR="003D7A20" w:rsidRPr="001D7A15">
        <w:rPr>
          <w:rFonts w:ascii="ＭＳ 明朝" w:hAnsi="ＭＳ 明朝" w:hint="eastAsia"/>
          <w:spacing w:val="-16"/>
        </w:rPr>
        <w:t xml:space="preserve">, </w:t>
      </w:r>
      <w:r w:rsidR="001871A7" w:rsidRPr="001D7A15">
        <w:rPr>
          <w:rFonts w:ascii="ＭＳ 明朝" w:hAnsi="ＭＳ 明朝" w:hint="eastAsia"/>
          <w:spacing w:val="-16"/>
        </w:rPr>
        <w:t>K. Jono</w:t>
      </w:r>
      <w:r w:rsidR="003D7A20" w:rsidRPr="001D7A15">
        <w:rPr>
          <w:rFonts w:ascii="ＭＳ 明朝" w:hAnsi="ＭＳ 明朝" w:hint="eastAsia"/>
          <w:spacing w:val="-16"/>
        </w:rPr>
        <w:t xml:space="preserve"> and </w:t>
      </w:r>
      <w:r w:rsidR="001871A7" w:rsidRPr="001D7A15">
        <w:rPr>
          <w:rFonts w:ascii="ＭＳ 明朝" w:hAnsi="ＭＳ 明朝" w:hint="eastAsia"/>
          <w:spacing w:val="-16"/>
        </w:rPr>
        <w:t>S</w:t>
      </w:r>
      <w:r w:rsidR="003D7A20" w:rsidRPr="001D7A15">
        <w:rPr>
          <w:rFonts w:ascii="ＭＳ 明朝" w:hAnsi="ＭＳ 明朝" w:hint="eastAsia"/>
          <w:spacing w:val="-16"/>
        </w:rPr>
        <w:t xml:space="preserve">. </w:t>
      </w:r>
      <w:proofErr w:type="spellStart"/>
      <w:r w:rsidR="001871A7" w:rsidRPr="001D7A15">
        <w:rPr>
          <w:rFonts w:ascii="ＭＳ 明朝" w:hAnsi="ＭＳ 明朝" w:hint="eastAsia"/>
          <w:spacing w:val="-16"/>
        </w:rPr>
        <w:t>Kanatani</w:t>
      </w:r>
      <w:proofErr w:type="spellEnd"/>
      <w:r w:rsidR="003D7A20" w:rsidRPr="001D7A15">
        <w:rPr>
          <w:rFonts w:ascii="ＭＳ 明朝" w:hAnsi="ＭＳ 明朝" w:hint="eastAsia"/>
          <w:spacing w:val="0"/>
        </w:rPr>
        <w:t>: Proceeding of UNITECR 20</w:t>
      </w:r>
      <w:r w:rsidR="001871A7" w:rsidRPr="001D7A15">
        <w:rPr>
          <w:rFonts w:ascii="ＭＳ 明朝" w:hAnsi="ＭＳ 明朝" w:hint="eastAsia"/>
          <w:spacing w:val="0"/>
        </w:rPr>
        <w:t>05</w:t>
      </w:r>
      <w:r w:rsidR="003D7A20" w:rsidRPr="001D7A15">
        <w:rPr>
          <w:rFonts w:ascii="ＭＳ 明朝" w:hAnsi="ＭＳ 明朝" w:hint="eastAsia"/>
          <w:spacing w:val="0"/>
        </w:rPr>
        <w:t xml:space="preserve">, </w:t>
      </w:r>
      <w:r w:rsidR="001871A7" w:rsidRPr="001D7A15">
        <w:rPr>
          <w:rFonts w:ascii="ＭＳ 明朝" w:hAnsi="ＭＳ 明朝" w:hint="eastAsia"/>
          <w:spacing w:val="0"/>
        </w:rPr>
        <w:t>pp.811-815</w:t>
      </w:r>
      <w:r w:rsidR="003D7A20" w:rsidRPr="001D7A15">
        <w:rPr>
          <w:rFonts w:ascii="ＭＳ 明朝" w:hAnsi="ＭＳ 明朝" w:hint="eastAsia"/>
          <w:spacing w:val="0"/>
        </w:rPr>
        <w:t>.</w:t>
      </w:r>
    </w:p>
    <w:p w14:paraId="3BA6EEA0" w14:textId="77777777" w:rsidR="001D7A15" w:rsidRDefault="00463F73" w:rsidP="001D7A15">
      <w:pPr>
        <w:pStyle w:val="a3"/>
        <w:tabs>
          <w:tab w:val="left" w:pos="990"/>
          <w:tab w:val="left" w:pos="1540"/>
        </w:tabs>
        <w:wordWrap/>
        <w:autoSpaceDE/>
        <w:autoSpaceDN/>
        <w:ind w:leftChars="200" w:left="995" w:hangingChars="250" w:hanging="555"/>
        <w:rPr>
          <w:rFonts w:ascii="ＭＳ 明朝" w:hAnsi="ＭＳ 明朝"/>
        </w:rPr>
      </w:pPr>
      <w:r>
        <w:rPr>
          <w:rFonts w:ascii="ＭＳ 明朝" w:hAnsi="ＭＳ 明朝" w:hint="eastAsia"/>
        </w:rPr>
        <w:t>3･</w:t>
      </w:r>
      <w:r w:rsidRPr="00A30253">
        <w:rPr>
          <w:rFonts w:ascii="ＭＳ 明朝" w:hAnsi="ＭＳ 明朝" w:hint="eastAsia"/>
          <w:color w:val="000000"/>
        </w:rPr>
        <w:t>10</w:t>
      </w:r>
      <w:r>
        <w:rPr>
          <w:rFonts w:ascii="ＭＳ 明朝" w:hAnsi="ＭＳ 明朝"/>
          <w:color w:val="000000"/>
        </w:rPr>
        <w:tab/>
      </w:r>
      <w:r>
        <w:rPr>
          <w:rFonts w:ascii="ＭＳ ゴシック" w:eastAsia="ＭＳ ゴシック" w:hAnsi="ＭＳ ゴシック" w:cs="ＭＳ ゴシック" w:hint="eastAsia"/>
          <w:b/>
          <w:bCs/>
        </w:rPr>
        <w:t>混同しやすい文</w:t>
      </w:r>
      <w:r w:rsidRPr="00B95475">
        <w:rPr>
          <w:rFonts w:ascii="ＭＳ ゴシック" w:eastAsia="ＭＳ ゴシック" w:hAnsi="ＭＳ ゴシック" w:cs="ＭＳ ゴシック" w:hint="eastAsia"/>
          <w:b/>
          <w:bCs/>
        </w:rPr>
        <w:t>字</w:t>
      </w:r>
      <w:r>
        <w:rPr>
          <w:rFonts w:ascii="ＭＳ 明朝" w:hAnsi="ＭＳ 明朝" w:hint="eastAsia"/>
        </w:rPr>
        <w:t>，例えば英</w:t>
      </w:r>
      <w:r w:rsidRPr="00B95475">
        <w:rPr>
          <w:rFonts w:ascii="ＭＳ 明朝" w:hAnsi="ＭＳ 明朝" w:hint="eastAsia"/>
        </w:rPr>
        <w:t>字</w:t>
      </w:r>
      <w:r>
        <w:rPr>
          <w:rFonts w:ascii="ＭＳ 明朝" w:hAnsi="ＭＳ 明朝" w:hint="eastAsia"/>
        </w:rPr>
        <w:t>の大・小文</w:t>
      </w:r>
      <w:r w:rsidRPr="00B95475">
        <w:rPr>
          <w:rFonts w:ascii="ＭＳ 明朝" w:hAnsi="ＭＳ 明朝" w:hint="eastAsia"/>
        </w:rPr>
        <w:t>字</w:t>
      </w:r>
      <w:r>
        <w:rPr>
          <w:rFonts w:ascii="ＭＳ 明朝" w:hAnsi="ＭＳ 明朝" w:hint="eastAsia"/>
        </w:rPr>
        <w:t>には(大)(小)，ギリシャ文</w:t>
      </w:r>
      <w:r w:rsidRPr="00B95475">
        <w:rPr>
          <w:rFonts w:ascii="ＭＳ 明朝" w:hAnsi="ＭＳ 明朝" w:hint="eastAsia"/>
        </w:rPr>
        <w:t>字</w:t>
      </w:r>
      <w:r>
        <w:rPr>
          <w:rFonts w:ascii="ＭＳ 明朝" w:hAnsi="ＭＳ 明朝" w:hint="eastAsia"/>
        </w:rPr>
        <w:t>には(ｷﾞ)，添</w:t>
      </w:r>
      <w:r w:rsidRPr="00B95475">
        <w:rPr>
          <w:rFonts w:ascii="ＭＳ 明朝" w:hAnsi="ＭＳ 明朝" w:hint="eastAsia"/>
        </w:rPr>
        <w:t>字</w:t>
      </w:r>
      <w:r>
        <w:rPr>
          <w:rFonts w:ascii="ＭＳ 明朝" w:hAnsi="ＭＳ 明朝" w:hint="eastAsia"/>
        </w:rPr>
        <w:t>には(上ﾂｷ)(下ﾂｷ)を赤色で傍書し，さらに必要ならば拡大表示する。</w:t>
      </w:r>
    </w:p>
    <w:p w14:paraId="0E1D3FED" w14:textId="77777777" w:rsidR="00463F73" w:rsidRDefault="00463F73" w:rsidP="00463F73">
      <w:pPr>
        <w:pStyle w:val="a3"/>
        <w:tabs>
          <w:tab w:val="left" w:pos="990"/>
          <w:tab w:val="left" w:pos="1540"/>
        </w:tabs>
        <w:wordWrap/>
        <w:autoSpaceDE/>
        <w:autoSpaceDN/>
        <w:ind w:leftChars="350" w:left="770"/>
        <w:rPr>
          <w:rFonts w:ascii="ＭＳ 明朝" w:hAnsi="ＭＳ 明朝"/>
        </w:rPr>
      </w:pPr>
      <w:r>
        <w:rPr>
          <w:rFonts w:ascii="ＭＳ 明朝" w:hAnsi="ＭＳ 明朝" w:hint="eastAsia"/>
        </w:rPr>
        <w:t>例）C,K,O,P,S,V,W,X,Z</w:t>
      </w:r>
      <w:r w:rsidRPr="00C8528F">
        <w:rPr>
          <w:rFonts w:hint="eastAsia"/>
        </w:rPr>
        <w:t>と</w:t>
      </w:r>
      <w:proofErr w:type="spellStart"/>
      <w:r>
        <w:rPr>
          <w:rFonts w:ascii="ＭＳ 明朝" w:hAnsi="ＭＳ 明朝" w:hint="eastAsia"/>
        </w:rPr>
        <w:t>c,k,o,p,s,v,w,x,z</w:t>
      </w:r>
      <w:proofErr w:type="spellEnd"/>
      <w:r w:rsidRPr="00442198">
        <w:rPr>
          <w:rFonts w:ascii="ＭＳ 明朝" w:hAnsi="ＭＳ 明朝" w:hint="eastAsia"/>
          <w:color w:val="000000" w:themeColor="text1"/>
        </w:rPr>
        <w:t>（大文字と小文字）</w:t>
      </w:r>
      <w:r>
        <w:rPr>
          <w:rFonts w:ascii="ＭＳ 明朝" w:hAnsi="ＭＳ 明朝" w:hint="eastAsia"/>
        </w:rPr>
        <w:t>，</w:t>
      </w:r>
    </w:p>
    <w:p w14:paraId="132A2BBC" w14:textId="77777777" w:rsidR="00463F73" w:rsidRDefault="00463F73" w:rsidP="00463F73">
      <w:pPr>
        <w:pStyle w:val="a3"/>
        <w:tabs>
          <w:tab w:val="left" w:pos="990"/>
          <w:tab w:val="left" w:pos="1540"/>
        </w:tabs>
        <w:wordWrap/>
        <w:autoSpaceDE/>
        <w:autoSpaceDN/>
        <w:ind w:leftChars="550" w:left="1210"/>
        <w:rPr>
          <w:rFonts w:ascii="ＭＳ 明朝" w:hAnsi="ＭＳ 明朝"/>
        </w:rPr>
      </w:pPr>
      <w:proofErr w:type="spellStart"/>
      <w:r>
        <w:rPr>
          <w:rFonts w:ascii="ＭＳ 明朝" w:hAnsi="ＭＳ 明朝" w:hint="eastAsia"/>
        </w:rPr>
        <w:t>O,o</w:t>
      </w:r>
      <w:proofErr w:type="spellEnd"/>
      <w:r>
        <w:rPr>
          <w:rFonts w:ascii="ＭＳ 明朝" w:hAnsi="ＭＳ 明朝" w:hint="eastAsia"/>
        </w:rPr>
        <w:t>(ｵ-)</w:t>
      </w:r>
      <w:r w:rsidRPr="00C8528F">
        <w:rPr>
          <w:rFonts w:hint="eastAsia"/>
        </w:rPr>
        <w:t>と</w:t>
      </w:r>
      <w:r>
        <w:rPr>
          <w:rFonts w:ascii="ＭＳ 明朝" w:hAnsi="ＭＳ 明朝" w:hint="eastAsia"/>
        </w:rPr>
        <w:t>0(ｾﾞﾛ)</w:t>
      </w:r>
      <w:r w:rsidRPr="00C8528F">
        <w:rPr>
          <w:rFonts w:hint="eastAsia"/>
        </w:rPr>
        <w:t>と</w:t>
      </w:r>
      <w:r>
        <w:rPr>
          <w:rFonts w:ascii="ＭＳ 明朝" w:hAnsi="ＭＳ 明朝" w:hint="eastAsia"/>
        </w:rPr>
        <w:t>○(ﾏﾙ)，ｄとα，ｎとη，ｐとρ，ｒとγ，ｕとμ，</w:t>
      </w:r>
    </w:p>
    <w:p w14:paraId="53DC8D75" w14:textId="77777777" w:rsidR="00463F73" w:rsidRDefault="00463F73" w:rsidP="00463F73">
      <w:pPr>
        <w:pStyle w:val="a3"/>
        <w:tabs>
          <w:tab w:val="left" w:pos="990"/>
          <w:tab w:val="left" w:pos="1540"/>
        </w:tabs>
        <w:wordWrap/>
        <w:autoSpaceDE/>
        <w:autoSpaceDN/>
        <w:ind w:leftChars="550" w:left="1210"/>
        <w:rPr>
          <w:spacing w:val="0"/>
        </w:rPr>
      </w:pPr>
      <w:r>
        <w:rPr>
          <w:rFonts w:ascii="ＭＳ 明朝" w:hAnsi="ＭＳ 明朝" w:hint="eastAsia"/>
        </w:rPr>
        <w:t>ｖとν，ｗとω，ｘとχと×(かけ印)，△(三角)と⊿(ﾃﾞﾙﾀ)</w:t>
      </w:r>
    </w:p>
    <w:p w14:paraId="4F2BAA41" w14:textId="77777777" w:rsidR="002E3AD0" w:rsidRDefault="0006160B" w:rsidP="00C46B70">
      <w:pPr>
        <w:pStyle w:val="a3"/>
        <w:tabs>
          <w:tab w:val="left" w:pos="990"/>
          <w:tab w:val="left" w:pos="1540"/>
        </w:tabs>
        <w:wordWrap/>
        <w:autoSpaceDE/>
        <w:autoSpaceDN/>
        <w:ind w:leftChars="200" w:left="995" w:hangingChars="250" w:hanging="555"/>
        <w:rPr>
          <w:rFonts w:ascii="ＭＳ 明朝" w:hAnsi="ＭＳ 明朝"/>
        </w:rPr>
      </w:pPr>
      <w:r>
        <w:rPr>
          <w:rFonts w:ascii="ＭＳ 明朝" w:hAnsi="ＭＳ 明朝" w:hint="eastAsia"/>
        </w:rPr>
        <w:t>3･</w:t>
      </w:r>
      <w:r w:rsidRPr="002F367A">
        <w:rPr>
          <w:rFonts w:ascii="ＭＳ 明朝" w:hAnsi="ＭＳ 明朝" w:hint="eastAsia"/>
          <w:color w:val="000000"/>
        </w:rPr>
        <w:t>1</w:t>
      </w:r>
      <w:r w:rsidR="00940422" w:rsidRPr="002F367A">
        <w:rPr>
          <w:rFonts w:ascii="ＭＳ 明朝" w:hAnsi="ＭＳ 明朝" w:hint="eastAsia"/>
          <w:color w:val="000000"/>
        </w:rPr>
        <w:t>1</w:t>
      </w:r>
      <w:r w:rsidR="00704A2B">
        <w:rPr>
          <w:rFonts w:ascii="ＭＳ 明朝" w:hAnsi="ＭＳ 明朝"/>
          <w:color w:val="000000"/>
        </w:rPr>
        <w:tab/>
      </w:r>
      <w:r>
        <w:rPr>
          <w:rFonts w:ascii="ＭＳ ゴシック" w:eastAsia="ＭＳ ゴシック" w:hAnsi="ＭＳ ゴシック" w:cs="ＭＳ ゴシック" w:hint="eastAsia"/>
          <w:b/>
          <w:bCs/>
        </w:rPr>
        <w:t>刷り上がり</w:t>
      </w:r>
      <w:r w:rsidRPr="00B95475">
        <w:rPr>
          <w:rFonts w:ascii="ＭＳ ゴシック" w:eastAsia="ＭＳ ゴシック" w:hAnsi="ＭＳ ゴシック" w:cs="ＭＳ ゴシック" w:hint="eastAsia"/>
          <w:b/>
          <w:bCs/>
        </w:rPr>
        <w:t>字</w:t>
      </w:r>
      <w:r>
        <w:rPr>
          <w:rFonts w:ascii="ＭＳ ゴシック" w:eastAsia="ＭＳ ゴシック" w:hAnsi="ＭＳ ゴシック" w:cs="ＭＳ ゴシック" w:hint="eastAsia"/>
          <w:b/>
          <w:bCs/>
        </w:rPr>
        <w:t>数見積もり</w:t>
      </w:r>
      <w:r>
        <w:rPr>
          <w:rFonts w:ascii="ＭＳ 明朝" w:hAnsi="ＭＳ 明朝" w:hint="eastAsia"/>
        </w:rPr>
        <w:t>（</w:t>
      </w:r>
      <w:r w:rsidR="00694CE3" w:rsidRPr="00E630DE">
        <w:rPr>
          <w:rFonts w:ascii="ＭＳ 明朝" w:hAnsi="ＭＳ 明朝" w:hint="eastAsia"/>
        </w:rPr>
        <w:t>26</w:t>
      </w:r>
      <w:r w:rsidRPr="00B95475">
        <w:rPr>
          <w:rFonts w:ascii="ＭＳ 明朝" w:hAnsi="ＭＳ 明朝" w:hint="eastAsia"/>
        </w:rPr>
        <w:t>字</w:t>
      </w:r>
      <w:r w:rsidRPr="00E630DE">
        <w:rPr>
          <w:rFonts w:ascii="ＭＳ 明朝" w:hAnsi="ＭＳ 明朝" w:hint="eastAsia"/>
        </w:rPr>
        <w:t>×</w:t>
      </w:r>
      <w:r w:rsidR="00694CE3" w:rsidRPr="00E630DE">
        <w:rPr>
          <w:rFonts w:ascii="ＭＳ 明朝" w:hAnsi="ＭＳ 明朝" w:hint="eastAsia"/>
        </w:rPr>
        <w:t>45</w:t>
      </w:r>
      <w:r w:rsidRPr="00B95475">
        <w:rPr>
          <w:rFonts w:ascii="ＭＳ 明朝" w:hAnsi="ＭＳ 明朝" w:hint="eastAsia"/>
        </w:rPr>
        <w:t>行</w:t>
      </w:r>
      <w:r w:rsidRPr="00E630DE">
        <w:rPr>
          <w:rFonts w:ascii="ＭＳ 明朝" w:hAnsi="ＭＳ 明朝" w:hint="eastAsia"/>
        </w:rPr>
        <w:t>×2</w:t>
      </w:r>
      <w:r w:rsidRPr="00B95475">
        <w:rPr>
          <w:rFonts w:ascii="ＭＳ 明朝" w:hAnsi="ＭＳ 明朝" w:hint="eastAsia"/>
        </w:rPr>
        <w:t>列</w:t>
      </w:r>
      <w:r w:rsidRPr="00E630DE">
        <w:rPr>
          <w:rFonts w:ascii="ＭＳ 明朝" w:hAnsi="ＭＳ 明朝" w:hint="eastAsia"/>
        </w:rPr>
        <w:t>＝</w:t>
      </w:r>
      <w:r w:rsidR="00694CE3" w:rsidRPr="00E630DE">
        <w:rPr>
          <w:rFonts w:ascii="ＭＳ 明朝" w:hAnsi="ＭＳ 明朝" w:hint="eastAsia"/>
        </w:rPr>
        <w:t>2340</w:t>
      </w:r>
      <w:r w:rsidRPr="00B95475">
        <w:rPr>
          <w:rFonts w:ascii="ＭＳ 明朝" w:hAnsi="ＭＳ 明朝" w:hint="eastAsia"/>
        </w:rPr>
        <w:t>字</w:t>
      </w:r>
      <w:r>
        <w:rPr>
          <w:rFonts w:ascii="ＭＳ 明朝" w:hAnsi="ＭＳ 明朝" w:hint="eastAsia"/>
        </w:rPr>
        <w:t>＝刷り上がり1</w:t>
      </w:r>
      <w:r w:rsidRPr="00B95475">
        <w:rPr>
          <w:rFonts w:ascii="ＭＳ 明朝" w:hAnsi="ＭＳ 明朝" w:hint="eastAsia"/>
        </w:rPr>
        <w:t>ページ</w:t>
      </w:r>
      <w:r>
        <w:rPr>
          <w:rFonts w:ascii="ＭＳ 明朝" w:hAnsi="ＭＳ 明朝" w:hint="eastAsia"/>
        </w:rPr>
        <w:t>）</w:t>
      </w:r>
    </w:p>
    <w:p w14:paraId="592F56E7" w14:textId="77777777" w:rsidR="00615E9C" w:rsidRDefault="002E3AD0" w:rsidP="00C46B70">
      <w:pPr>
        <w:pStyle w:val="a3"/>
        <w:tabs>
          <w:tab w:val="left" w:pos="990"/>
          <w:tab w:val="left" w:pos="1540"/>
        </w:tabs>
        <w:wordWrap/>
        <w:autoSpaceDE/>
        <w:autoSpaceDN/>
        <w:ind w:leftChars="200" w:left="995" w:hangingChars="250" w:hanging="555"/>
        <w:rPr>
          <w:spacing w:val="0"/>
        </w:rPr>
      </w:pPr>
      <w:r>
        <w:rPr>
          <w:rFonts w:ascii="ＭＳ 明朝" w:hAnsi="ＭＳ 明朝"/>
        </w:rPr>
        <w:tab/>
      </w:r>
      <w:r w:rsidR="0006160B">
        <w:rPr>
          <w:rFonts w:ascii="ＭＳ 明朝" w:hAnsi="ＭＳ 明朝" w:hint="eastAsia"/>
        </w:rPr>
        <w:t>原稿枚数には，題目・要旨・図表などすべてを含み，</w:t>
      </w:r>
      <w:r w:rsidR="0006160B" w:rsidRPr="00B95475">
        <w:rPr>
          <w:rFonts w:ascii="ＭＳ 明朝" w:hAnsi="ＭＳ 明朝" w:hint="eastAsia"/>
        </w:rPr>
        <w:t>字</w:t>
      </w:r>
      <w:r w:rsidR="0006160B">
        <w:rPr>
          <w:rFonts w:ascii="ＭＳ 明朝" w:hAnsi="ＭＳ 明朝" w:hint="eastAsia"/>
        </w:rPr>
        <w:t>数換算は，次の通り。</w:t>
      </w:r>
    </w:p>
    <w:p w14:paraId="0825CD37" w14:textId="77777777" w:rsidR="00BA6F45" w:rsidRDefault="0006160B" w:rsidP="00C46B70">
      <w:pPr>
        <w:pStyle w:val="a3"/>
        <w:tabs>
          <w:tab w:val="left" w:pos="990"/>
          <w:tab w:val="left" w:pos="1540"/>
          <w:tab w:val="left" w:pos="2640"/>
        </w:tabs>
        <w:wordWrap/>
        <w:autoSpaceDE/>
        <w:autoSpaceDN/>
        <w:ind w:leftChars="300" w:left="1215" w:hangingChars="250" w:hanging="555"/>
        <w:rPr>
          <w:spacing w:val="0"/>
        </w:rPr>
      </w:pPr>
      <w:r>
        <w:rPr>
          <w:rFonts w:ascii="ＭＳ 明朝" w:hAnsi="ＭＳ 明朝" w:hint="eastAsia"/>
        </w:rPr>
        <w:t>1</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題目・要旨</w:t>
      </w:r>
      <w:r w:rsidR="002E3AD0">
        <w:rPr>
          <w:rFonts w:ascii="ＭＳ 明朝" w:hAnsi="ＭＳ 明朝" w:hint="eastAsia"/>
          <w:spacing w:val="3"/>
        </w:rPr>
        <w:tab/>
      </w:r>
      <w:r w:rsidR="00D602CE">
        <w:rPr>
          <w:rFonts w:ascii="ＭＳ 明朝" w:hAnsi="ＭＳ 明朝" w:hint="eastAsia"/>
        </w:rPr>
        <w:t>：</w:t>
      </w:r>
      <w:r>
        <w:rPr>
          <w:rFonts w:ascii="ＭＳ 明朝" w:hAnsi="ＭＳ 明朝" w:hint="eastAsia"/>
        </w:rPr>
        <w:t>論文では刷り上がり約</w:t>
      </w:r>
      <w:r w:rsidR="00940422" w:rsidRPr="00A30253">
        <w:rPr>
          <w:rFonts w:ascii="ＭＳ 明朝" w:hAnsi="ＭＳ 明朝" w:hint="eastAsia"/>
          <w:color w:val="000000"/>
        </w:rPr>
        <w:t>3</w:t>
      </w:r>
      <w:r w:rsidRPr="00A30253">
        <w:rPr>
          <w:rFonts w:ascii="ＭＳ 明朝" w:hAnsi="ＭＳ 明朝" w:hint="eastAsia"/>
          <w:color w:val="000000"/>
        </w:rPr>
        <w:t>/</w:t>
      </w:r>
      <w:r w:rsidR="00940422" w:rsidRPr="00A30253">
        <w:rPr>
          <w:rFonts w:ascii="ＭＳ 明朝" w:hAnsi="ＭＳ 明朝" w:hint="eastAsia"/>
          <w:color w:val="000000"/>
        </w:rPr>
        <w:t>4</w:t>
      </w:r>
      <w:r w:rsidRPr="00B95475">
        <w:rPr>
          <w:rFonts w:ascii="ＭＳ 明朝" w:hAnsi="ＭＳ 明朝" w:hint="eastAsia"/>
        </w:rPr>
        <w:t>ページ</w:t>
      </w:r>
      <w:r>
        <w:rPr>
          <w:rFonts w:ascii="ＭＳ 明朝" w:hAnsi="ＭＳ 明朝" w:hint="eastAsia"/>
        </w:rPr>
        <w:t>にあたる。</w:t>
      </w:r>
    </w:p>
    <w:p w14:paraId="2D3E5CAC" w14:textId="77777777" w:rsidR="00615E9C" w:rsidRDefault="002E3AD0" w:rsidP="00C46B70">
      <w:pPr>
        <w:pStyle w:val="a3"/>
        <w:tabs>
          <w:tab w:val="left" w:pos="990"/>
          <w:tab w:val="left" w:pos="1540"/>
          <w:tab w:val="left" w:pos="2640"/>
        </w:tabs>
        <w:wordWrap/>
        <w:autoSpaceDE/>
        <w:autoSpaceDN/>
        <w:ind w:leftChars="300" w:left="1215" w:hangingChars="250" w:hanging="555"/>
        <w:rPr>
          <w:spacing w:val="0"/>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D602CE">
        <w:rPr>
          <w:rFonts w:ascii="ＭＳ 明朝" w:hAnsi="ＭＳ 明朝" w:hint="eastAsia"/>
        </w:rPr>
        <w:t>：</w:t>
      </w:r>
      <w:r w:rsidR="0006160B">
        <w:rPr>
          <w:rFonts w:ascii="ＭＳ 明朝" w:hAnsi="ＭＳ 明朝" w:hint="eastAsia"/>
        </w:rPr>
        <w:t>技術報告（要旨不要）では刷り上がり約</w:t>
      </w:r>
      <w:r w:rsidR="00940422" w:rsidRPr="00A30253">
        <w:rPr>
          <w:rFonts w:ascii="ＭＳ 明朝" w:hAnsi="ＭＳ 明朝" w:hint="eastAsia"/>
          <w:color w:val="000000"/>
        </w:rPr>
        <w:t>1</w:t>
      </w:r>
      <w:r w:rsidR="0006160B" w:rsidRPr="00A30253">
        <w:rPr>
          <w:rFonts w:ascii="ＭＳ 明朝" w:hAnsi="ＭＳ 明朝" w:hint="eastAsia"/>
          <w:color w:val="000000"/>
        </w:rPr>
        <w:t>/</w:t>
      </w:r>
      <w:r w:rsidR="00940422" w:rsidRPr="00A30253">
        <w:rPr>
          <w:rFonts w:ascii="ＭＳ 明朝" w:hAnsi="ＭＳ 明朝" w:hint="eastAsia"/>
          <w:color w:val="000000"/>
        </w:rPr>
        <w:t>3</w:t>
      </w:r>
      <w:r w:rsidR="0006160B" w:rsidRPr="00B95475">
        <w:rPr>
          <w:rFonts w:ascii="ＭＳ 明朝" w:hAnsi="ＭＳ 明朝" w:hint="eastAsia"/>
        </w:rPr>
        <w:t>ページ</w:t>
      </w:r>
      <w:r w:rsidR="0006160B">
        <w:rPr>
          <w:rFonts w:ascii="ＭＳ 明朝" w:hAnsi="ＭＳ 明朝" w:hint="eastAsia"/>
        </w:rPr>
        <w:t>にあたる。</w:t>
      </w:r>
    </w:p>
    <w:p w14:paraId="4C75F3F9" w14:textId="77777777" w:rsidR="00BA6F45" w:rsidRDefault="0006160B" w:rsidP="00C46B70">
      <w:pPr>
        <w:pStyle w:val="a3"/>
        <w:tabs>
          <w:tab w:val="left" w:pos="990"/>
          <w:tab w:val="left" w:pos="1540"/>
          <w:tab w:val="left" w:pos="2640"/>
        </w:tabs>
        <w:wordWrap/>
        <w:autoSpaceDE/>
        <w:autoSpaceDN/>
        <w:ind w:leftChars="300" w:left="1215" w:hangingChars="250" w:hanging="555"/>
        <w:rPr>
          <w:spacing w:val="0"/>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本文</w:t>
      </w:r>
      <w:r w:rsidR="002E3AD0">
        <w:rPr>
          <w:rFonts w:ascii="ＭＳ 明朝" w:hAnsi="ＭＳ 明朝"/>
          <w:spacing w:val="3"/>
        </w:rPr>
        <w:tab/>
      </w:r>
      <w:r w:rsidR="002E3AD0">
        <w:rPr>
          <w:rFonts w:ascii="ＭＳ 明朝" w:hAnsi="ＭＳ 明朝"/>
          <w:spacing w:val="3"/>
        </w:rPr>
        <w:tab/>
      </w:r>
      <w:r w:rsidR="00D602CE">
        <w:rPr>
          <w:rFonts w:ascii="ＭＳ 明朝" w:hAnsi="ＭＳ 明朝" w:hint="eastAsia"/>
        </w:rPr>
        <w:t>：</w:t>
      </w:r>
      <w:r>
        <w:rPr>
          <w:rFonts w:ascii="ＭＳ 明朝" w:hAnsi="ＭＳ 明朝" w:hint="eastAsia"/>
        </w:rPr>
        <w:t>原稿</w:t>
      </w:r>
      <w:r w:rsidR="003B0FBF" w:rsidRPr="00442198">
        <w:rPr>
          <w:rFonts w:ascii="ＭＳ 明朝" w:hAnsi="ＭＳ 明朝" w:hint="eastAsia"/>
          <w:color w:val="000000" w:themeColor="text1"/>
        </w:rPr>
        <w:t>（</w:t>
      </w:r>
      <w:r w:rsidR="00940422" w:rsidRPr="00442198">
        <w:rPr>
          <w:rFonts w:ascii="ＭＳ 明朝" w:hAnsi="ＭＳ 明朝" w:hint="eastAsia"/>
          <w:color w:val="000000" w:themeColor="text1"/>
        </w:rPr>
        <w:t>50</w:t>
      </w:r>
      <w:r w:rsidRPr="00442198">
        <w:rPr>
          <w:rFonts w:ascii="ＭＳ 明朝" w:hAnsi="ＭＳ 明朝" w:hint="eastAsia"/>
          <w:color w:val="000000" w:themeColor="text1"/>
        </w:rPr>
        <w:t>字×2</w:t>
      </w:r>
      <w:r w:rsidR="00571154" w:rsidRPr="00442198">
        <w:rPr>
          <w:rFonts w:ascii="ＭＳ 明朝" w:hAnsi="ＭＳ 明朝" w:hint="eastAsia"/>
          <w:color w:val="000000" w:themeColor="text1"/>
        </w:rPr>
        <w:t>3</w:t>
      </w:r>
      <w:r w:rsidRPr="00442198">
        <w:rPr>
          <w:rFonts w:ascii="ＭＳ 明朝" w:hAnsi="ＭＳ 明朝" w:hint="eastAsia"/>
          <w:color w:val="000000" w:themeColor="text1"/>
        </w:rPr>
        <w:t>行</w:t>
      </w:r>
      <w:r w:rsidR="003B0FBF" w:rsidRPr="00442198">
        <w:rPr>
          <w:rFonts w:ascii="ＭＳ 明朝" w:hAnsi="ＭＳ 明朝" w:hint="eastAsia"/>
          <w:color w:val="000000" w:themeColor="text1"/>
        </w:rPr>
        <w:t>）</w:t>
      </w:r>
      <w:r w:rsidR="00940422">
        <w:rPr>
          <w:rFonts w:ascii="ＭＳ 明朝" w:hAnsi="ＭＳ 明朝" w:hint="eastAsia"/>
        </w:rPr>
        <w:t>2</w:t>
      </w:r>
      <w:r>
        <w:rPr>
          <w:rFonts w:ascii="ＭＳ 明朝" w:hAnsi="ＭＳ 明朝" w:hint="eastAsia"/>
        </w:rPr>
        <w:t>枚が刷り上がり1</w:t>
      </w:r>
      <w:r w:rsidRPr="00B95475">
        <w:rPr>
          <w:rFonts w:ascii="ＭＳ 明朝" w:hAnsi="ＭＳ 明朝" w:hint="eastAsia"/>
        </w:rPr>
        <w:t>ページ</w:t>
      </w:r>
      <w:r>
        <w:rPr>
          <w:rFonts w:ascii="ＭＳ 明朝" w:hAnsi="ＭＳ 明朝" w:hint="eastAsia"/>
        </w:rPr>
        <w:t>にあたる。</w:t>
      </w:r>
    </w:p>
    <w:p w14:paraId="641D67DA" w14:textId="77777777" w:rsidR="00BA6F45" w:rsidRPr="00442198" w:rsidRDefault="0006160B" w:rsidP="00C46B70">
      <w:pPr>
        <w:pStyle w:val="a3"/>
        <w:tabs>
          <w:tab w:val="left" w:pos="990"/>
          <w:tab w:val="left" w:pos="1540"/>
          <w:tab w:val="left" w:pos="2640"/>
        </w:tabs>
        <w:wordWrap/>
        <w:autoSpaceDE/>
        <w:autoSpaceDN/>
        <w:ind w:leftChars="300" w:left="1215" w:hangingChars="250" w:hanging="555"/>
        <w:rPr>
          <w:color w:val="000000" w:themeColor="text1"/>
          <w:spacing w:val="0"/>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図表(写真含む)</w:t>
      </w:r>
      <w:r w:rsidR="00D602CE">
        <w:rPr>
          <w:rFonts w:ascii="ＭＳ ゴシック" w:eastAsia="ＭＳ ゴシック" w:hAnsi="ＭＳ ゴシック" w:cs="ＭＳ ゴシック"/>
          <w:b/>
          <w:bCs/>
        </w:rPr>
        <w:tab/>
      </w:r>
      <w:r w:rsidR="00D602CE">
        <w:rPr>
          <w:rFonts w:ascii="ＭＳ 明朝" w:hAnsi="ＭＳ 明朝" w:hint="eastAsia"/>
        </w:rPr>
        <w:t>：</w:t>
      </w:r>
      <w:r>
        <w:rPr>
          <w:rFonts w:ascii="ＭＳ 明朝" w:hAnsi="ＭＳ 明朝" w:hint="eastAsia"/>
        </w:rPr>
        <w:t>刷り上がり幅は，縦軸説明を含めて，65</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（1列分）あるいは130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（2列分=全幅）を標準とする。刷り上がり高さは，5</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が1行分(25あるいは50字分)に当たる。説明文も含めて換算すること。</w:t>
      </w:r>
    </w:p>
    <w:p w14:paraId="57261293" w14:textId="77777777" w:rsidR="00BA6F45" w:rsidRPr="00442198" w:rsidRDefault="00D602CE" w:rsidP="00C46B70">
      <w:pPr>
        <w:pStyle w:val="a3"/>
        <w:tabs>
          <w:tab w:val="left" w:pos="990"/>
          <w:tab w:val="left" w:pos="1540"/>
          <w:tab w:val="left" w:pos="1980"/>
        </w:tabs>
        <w:wordWrap/>
        <w:autoSpaceDE/>
        <w:autoSpaceDN/>
        <w:ind w:leftChars="300" w:left="1215" w:hangingChars="250" w:hanging="555"/>
        <w:rPr>
          <w:color w:val="000000" w:themeColor="text1"/>
          <w:spacing w:val="0"/>
        </w:rPr>
      </w:pPr>
      <w:r w:rsidRPr="00442198">
        <w:rPr>
          <w:rFonts w:ascii="ＭＳ 明朝" w:hAnsi="ＭＳ 明朝"/>
          <w:color w:val="000000" w:themeColor="text1"/>
        </w:rPr>
        <w:tab/>
      </w:r>
      <w:r w:rsidRPr="00442198">
        <w:rPr>
          <w:rFonts w:ascii="ＭＳ 明朝" w:hAnsi="ＭＳ 明朝"/>
          <w:color w:val="000000" w:themeColor="text1"/>
        </w:rPr>
        <w:tab/>
      </w:r>
      <w:r w:rsidRPr="00442198">
        <w:rPr>
          <w:rFonts w:ascii="ＭＳ 明朝" w:hAnsi="ＭＳ 明朝"/>
          <w:color w:val="000000" w:themeColor="text1"/>
        </w:rPr>
        <w:tab/>
      </w:r>
      <w:r w:rsidR="0006160B" w:rsidRPr="00442198">
        <w:rPr>
          <w:rFonts w:ascii="ＭＳ 明朝" w:hAnsi="ＭＳ 明朝" w:hint="eastAsia"/>
          <w:color w:val="000000" w:themeColor="text1"/>
        </w:rPr>
        <w:t>例）40</w:t>
      </w:r>
      <w:r w:rsidR="0000792A" w:rsidRPr="00442198">
        <w:rPr>
          <w:rFonts w:ascii="ＭＳ 明朝" w:hAnsi="ＭＳ 明朝" w:hint="eastAsia"/>
          <w:color w:val="000000" w:themeColor="text1"/>
        </w:rPr>
        <w:t xml:space="preserve"> mm</w:t>
      </w:r>
      <w:r w:rsidR="002E3AD0" w:rsidRPr="00442198">
        <w:rPr>
          <w:rFonts w:ascii="ＭＳ 明朝" w:hAnsi="ＭＳ 明朝" w:hint="eastAsia"/>
          <w:color w:val="000000" w:themeColor="text1"/>
        </w:rPr>
        <w:t>：</w:t>
      </w:r>
      <w:r w:rsidRPr="00442198">
        <w:rPr>
          <w:rFonts w:ascii="ＭＳ 明朝" w:hAnsi="ＭＳ 明朝" w:hint="eastAsia"/>
          <w:color w:val="000000" w:themeColor="text1"/>
        </w:rPr>
        <w:t xml:space="preserve"> </w:t>
      </w:r>
      <w:r w:rsidR="0006160B" w:rsidRPr="00442198">
        <w:rPr>
          <w:rFonts w:ascii="ＭＳ 明朝" w:hAnsi="ＭＳ 明朝" w:hint="eastAsia"/>
          <w:color w:val="000000" w:themeColor="text1"/>
        </w:rPr>
        <w:t>8行分(200あるいは400字分)</w:t>
      </w:r>
    </w:p>
    <w:p w14:paraId="6AA37F52" w14:textId="77777777" w:rsidR="0006160B" w:rsidRDefault="00D602CE" w:rsidP="00C46B70">
      <w:pPr>
        <w:pStyle w:val="a3"/>
        <w:tabs>
          <w:tab w:val="left" w:pos="990"/>
          <w:tab w:val="left" w:pos="1540"/>
          <w:tab w:val="left" w:pos="1980"/>
        </w:tabs>
        <w:wordWrap/>
        <w:autoSpaceDE/>
        <w:autoSpaceDN/>
        <w:ind w:leftChars="300" w:left="1215" w:hangingChars="250" w:hanging="555"/>
        <w:rPr>
          <w:spacing w:val="0"/>
        </w:rPr>
      </w:pPr>
      <w:r w:rsidRPr="00442198">
        <w:rPr>
          <w:rFonts w:ascii="ＭＳ 明朝" w:hAnsi="ＭＳ 明朝"/>
          <w:color w:val="000000" w:themeColor="text1"/>
        </w:rPr>
        <w:tab/>
      </w:r>
      <w:r w:rsidRPr="00442198">
        <w:rPr>
          <w:rFonts w:ascii="ＭＳ 明朝" w:hAnsi="ＭＳ 明朝"/>
          <w:color w:val="000000" w:themeColor="text1"/>
        </w:rPr>
        <w:tab/>
      </w:r>
      <w:r w:rsidRPr="00442198">
        <w:rPr>
          <w:rFonts w:ascii="ＭＳ 明朝" w:hAnsi="ＭＳ 明朝"/>
          <w:color w:val="000000" w:themeColor="text1"/>
        </w:rPr>
        <w:tab/>
      </w:r>
      <w:r w:rsidRPr="00442198">
        <w:rPr>
          <w:rFonts w:ascii="ＭＳ 明朝" w:hAnsi="ＭＳ 明朝"/>
          <w:color w:val="000000" w:themeColor="text1"/>
        </w:rPr>
        <w:tab/>
      </w:r>
      <w:r w:rsidR="0006160B" w:rsidRPr="00442198">
        <w:rPr>
          <w:rFonts w:ascii="ＭＳ 明朝" w:hAnsi="ＭＳ 明朝" w:hint="eastAsia"/>
          <w:color w:val="000000" w:themeColor="text1"/>
        </w:rPr>
        <w:t>75</w:t>
      </w:r>
      <w:r w:rsidR="0000792A" w:rsidRPr="00442198">
        <w:rPr>
          <w:rFonts w:ascii="ＭＳ 明朝" w:hAnsi="ＭＳ 明朝" w:hint="eastAsia"/>
          <w:color w:val="000000" w:themeColor="text1"/>
        </w:rPr>
        <w:t xml:space="preserve"> mm</w:t>
      </w:r>
      <w:r w:rsidR="002E3AD0" w:rsidRPr="00442198">
        <w:rPr>
          <w:rFonts w:ascii="ＭＳ 明朝" w:hAnsi="ＭＳ 明朝" w:hint="eastAsia"/>
          <w:color w:val="000000" w:themeColor="text1"/>
        </w:rPr>
        <w:t>：</w:t>
      </w:r>
      <w:r w:rsidR="0006160B" w:rsidRPr="00442198">
        <w:rPr>
          <w:rFonts w:ascii="ＭＳ 明朝" w:hAnsi="ＭＳ 明朝" w:hint="eastAsia"/>
          <w:color w:val="000000" w:themeColor="text1"/>
        </w:rPr>
        <w:t>15行分(375あるいは750字</w:t>
      </w:r>
      <w:r w:rsidR="0006160B">
        <w:rPr>
          <w:rFonts w:ascii="ＭＳ 明朝" w:hAnsi="ＭＳ 明朝" w:hint="eastAsia"/>
        </w:rPr>
        <w:t>分)</w:t>
      </w:r>
    </w:p>
    <w:p w14:paraId="1D58588A" w14:textId="77777777" w:rsidR="00615E9C" w:rsidRDefault="0006160B" w:rsidP="00C46B70">
      <w:pPr>
        <w:pStyle w:val="a3"/>
        <w:tabs>
          <w:tab w:val="left" w:pos="990"/>
          <w:tab w:val="left" w:pos="1540"/>
        </w:tabs>
        <w:wordWrap/>
        <w:autoSpaceDE/>
        <w:autoSpaceDN/>
        <w:rPr>
          <w:spacing w:val="0"/>
        </w:rPr>
      </w:pPr>
      <w:r>
        <w:rPr>
          <w:rFonts w:ascii="ＭＳ 明朝" w:hAnsi="ＭＳ 明朝" w:hint="eastAsia"/>
        </w:rPr>
        <w:t>４</w:t>
      </w:r>
      <w:r w:rsidR="009A55F7">
        <w:rPr>
          <w:rFonts w:ascii="ＭＳ 明朝" w:hAnsi="ＭＳ 明朝" w:hint="eastAsia"/>
          <w:spacing w:val="3"/>
        </w:rPr>
        <w:t xml:space="preserve">　</w:t>
      </w:r>
      <w:r>
        <w:rPr>
          <w:rFonts w:ascii="ＭＳ ゴシック" w:eastAsia="ＭＳ ゴシック" w:hAnsi="ＭＳ ゴシック" w:cs="ＭＳ ゴシック" w:hint="eastAsia"/>
          <w:b/>
          <w:bCs/>
          <w:sz w:val="22"/>
          <w:szCs w:val="22"/>
        </w:rPr>
        <w:t>原稿提出方法</w:t>
      </w:r>
    </w:p>
    <w:p w14:paraId="61496140" w14:textId="77777777" w:rsidR="005F7534" w:rsidRDefault="0006160B" w:rsidP="00C46B70">
      <w:pPr>
        <w:pStyle w:val="a3"/>
        <w:tabs>
          <w:tab w:val="left" w:pos="990"/>
          <w:tab w:val="left" w:pos="1540"/>
        </w:tabs>
        <w:wordWrap/>
        <w:autoSpaceDE/>
        <w:autoSpaceDN/>
        <w:ind w:leftChars="200" w:left="884" w:hangingChars="200" w:hanging="444"/>
        <w:rPr>
          <w:rFonts w:ascii="ＭＳ 明朝" w:hAnsi="ＭＳ 明朝"/>
        </w:rPr>
      </w:pPr>
      <w:r>
        <w:rPr>
          <w:rFonts w:ascii="ＭＳ 明朝" w:hAnsi="ＭＳ 明朝" w:hint="eastAsia"/>
        </w:rPr>
        <w:t>4･1</w:t>
      </w:r>
      <w:r w:rsidR="00704A2B">
        <w:rPr>
          <w:rFonts w:ascii="ＭＳ 明朝" w:hAnsi="ＭＳ 明朝"/>
        </w:rPr>
        <w:tab/>
      </w:r>
      <w:r w:rsidR="002F2816" w:rsidRPr="00325878">
        <w:rPr>
          <w:rFonts w:ascii="ＭＳ 明朝" w:hAnsi="ＭＳ 明朝" w:hint="eastAsia"/>
          <w:spacing w:val="3"/>
        </w:rPr>
        <w:t>投稿方法は</w:t>
      </w:r>
      <w:r w:rsidR="00570DE4">
        <w:rPr>
          <w:rFonts w:ascii="ＭＳ 明朝" w:hAnsi="ＭＳ 明朝" w:hint="eastAsia"/>
          <w:spacing w:val="3"/>
        </w:rPr>
        <w:t>，</w:t>
      </w:r>
      <w:r>
        <w:rPr>
          <w:rFonts w:ascii="ＭＳ 明朝" w:hAnsi="ＭＳ 明朝" w:hint="eastAsia"/>
        </w:rPr>
        <w:t>3章に従って作成した原稿を</w:t>
      </w:r>
      <w:r w:rsidR="008A590E">
        <w:rPr>
          <w:rFonts w:ascii="ＭＳ 明朝" w:hAnsi="ＭＳ 明朝" w:hint="eastAsia"/>
        </w:rPr>
        <w:t>電子データで提出することを原則とする。ただし，ハードコピー</w:t>
      </w:r>
      <w:r>
        <w:rPr>
          <w:rFonts w:ascii="ＭＳ 明朝" w:hAnsi="ＭＳ 明朝" w:hint="eastAsia"/>
        </w:rPr>
        <w:t>正副計2部（論文の場合副2</w:t>
      </w:r>
      <w:r w:rsidRPr="00986FD0">
        <w:rPr>
          <w:rFonts w:ascii="ＭＳ 明朝" w:hAnsi="ＭＳ 明朝" w:hint="eastAsia"/>
          <w:color w:val="000000"/>
        </w:rPr>
        <w:t>部</w:t>
      </w:r>
      <w:r w:rsidR="000F1DB3" w:rsidRPr="00986FD0">
        <w:rPr>
          <w:rFonts w:ascii="ＭＳ 明朝" w:hAnsi="ＭＳ 明朝" w:hint="eastAsia"/>
          <w:color w:val="000000"/>
        </w:rPr>
        <w:t>，</w:t>
      </w:r>
      <w:r w:rsidRPr="00986FD0">
        <w:rPr>
          <w:rFonts w:ascii="ＭＳ 明朝" w:hAnsi="ＭＳ 明朝" w:hint="eastAsia"/>
          <w:color w:val="000000"/>
        </w:rPr>
        <w:t>計3部。副はコピー</w:t>
      </w:r>
      <w:r w:rsidR="002F2816">
        <w:rPr>
          <w:rFonts w:ascii="ＭＳ 明朝" w:hAnsi="ＭＳ 明朝" w:hint="eastAsia"/>
          <w:color w:val="000000"/>
        </w:rPr>
        <w:t>で可。</w:t>
      </w:r>
      <w:r w:rsidR="008A590E">
        <w:rPr>
          <w:rFonts w:ascii="ＭＳ 明朝" w:hAnsi="ＭＳ 明朝" w:hint="eastAsia"/>
          <w:color w:val="000000"/>
        </w:rPr>
        <w:t>）のみによる投稿も受付ける</w:t>
      </w:r>
      <w:r w:rsidRPr="00986FD0">
        <w:rPr>
          <w:rFonts w:ascii="ＭＳ 明朝" w:hAnsi="ＭＳ 明朝" w:hint="eastAsia"/>
          <w:color w:val="000000"/>
        </w:rPr>
        <w:t>。</w:t>
      </w:r>
      <w:r>
        <w:rPr>
          <w:rFonts w:ascii="ＭＳ 明朝" w:hAnsi="ＭＳ 明朝" w:hint="eastAsia"/>
        </w:rPr>
        <w:t>その際に次の諸点に注意のこと。</w:t>
      </w:r>
    </w:p>
    <w:p w14:paraId="5724BA27" w14:textId="77777777" w:rsidR="00BA6F45" w:rsidRDefault="00325878" w:rsidP="00C46B70">
      <w:pPr>
        <w:pStyle w:val="a3"/>
        <w:tabs>
          <w:tab w:val="left" w:pos="990"/>
          <w:tab w:val="left" w:pos="1540"/>
        </w:tabs>
        <w:wordWrap/>
        <w:autoSpaceDE/>
        <w:autoSpaceDN/>
        <w:ind w:leftChars="400" w:left="1102" w:hangingChars="100" w:hanging="222"/>
        <w:rPr>
          <w:color w:val="000000"/>
          <w:spacing w:val="0"/>
        </w:rPr>
      </w:pPr>
      <w:r>
        <w:rPr>
          <w:rFonts w:ascii="ＭＳ 明朝" w:hAnsi="ＭＳ 明朝" w:hint="eastAsia"/>
          <w:color w:val="000000"/>
        </w:rPr>
        <w:t>①</w:t>
      </w:r>
      <w:r w:rsidR="0006160B" w:rsidRPr="0059317B">
        <w:rPr>
          <w:rFonts w:ascii="ＭＳ 明朝" w:hAnsi="ＭＳ 明朝" w:hint="eastAsia"/>
          <w:color w:val="000000"/>
        </w:rPr>
        <w:t>入稿前に</w:t>
      </w:r>
      <w:r w:rsidR="002F2816">
        <w:rPr>
          <w:rFonts w:ascii="ＭＳ 明朝" w:hAnsi="ＭＳ 明朝" w:hint="eastAsia"/>
          <w:color w:val="000000"/>
        </w:rPr>
        <w:t>データのバックアップ</w:t>
      </w:r>
      <w:r w:rsidR="0006160B" w:rsidRPr="0059317B">
        <w:rPr>
          <w:rFonts w:ascii="ＭＳ 明朝" w:hAnsi="ＭＳ 明朝" w:hint="eastAsia"/>
          <w:color w:val="000000"/>
        </w:rPr>
        <w:t>を</w:t>
      </w:r>
      <w:r w:rsidR="0006160B" w:rsidRPr="00B95475">
        <w:rPr>
          <w:rFonts w:ascii="ＭＳ 明朝" w:hAnsi="ＭＳ 明朝" w:hint="eastAsia"/>
        </w:rPr>
        <w:t>行</w:t>
      </w:r>
      <w:r w:rsidR="0006160B" w:rsidRPr="0059317B">
        <w:rPr>
          <w:rFonts w:ascii="ＭＳ 明朝" w:hAnsi="ＭＳ 明朝" w:hint="eastAsia"/>
          <w:color w:val="000000"/>
        </w:rPr>
        <w:t>うこと。</w:t>
      </w:r>
    </w:p>
    <w:p w14:paraId="37064535" w14:textId="77777777" w:rsidR="00BA6F45" w:rsidRDefault="00325878" w:rsidP="00C46B70">
      <w:pPr>
        <w:pStyle w:val="a3"/>
        <w:tabs>
          <w:tab w:val="left" w:pos="990"/>
          <w:tab w:val="left" w:pos="1540"/>
        </w:tabs>
        <w:wordWrap/>
        <w:autoSpaceDE/>
        <w:autoSpaceDN/>
        <w:ind w:leftChars="400" w:left="1102" w:hangingChars="100" w:hanging="222"/>
        <w:rPr>
          <w:color w:val="000000"/>
          <w:spacing w:val="0"/>
        </w:rPr>
      </w:pPr>
      <w:r>
        <w:rPr>
          <w:rFonts w:ascii="ＭＳ 明朝" w:hAnsi="ＭＳ 明朝" w:hint="eastAsia"/>
          <w:color w:val="000000"/>
        </w:rPr>
        <w:t>②</w:t>
      </w:r>
      <w:r w:rsidR="0006160B" w:rsidRPr="0059317B">
        <w:rPr>
          <w:rFonts w:ascii="ＭＳ 明朝" w:hAnsi="ＭＳ 明朝" w:hint="eastAsia"/>
          <w:color w:val="000000"/>
        </w:rPr>
        <w:t>本文以外の図</w:t>
      </w:r>
      <w:r w:rsidR="000F1DB3" w:rsidRPr="0059317B">
        <w:rPr>
          <w:rFonts w:ascii="ＭＳ 明朝" w:hAnsi="ＭＳ 明朝" w:hint="eastAsia"/>
          <w:color w:val="000000"/>
        </w:rPr>
        <w:t>，</w:t>
      </w:r>
      <w:r w:rsidR="0006160B" w:rsidRPr="0059317B">
        <w:rPr>
          <w:rFonts w:ascii="ＭＳ 明朝" w:hAnsi="ＭＳ 明朝" w:hint="eastAsia"/>
          <w:color w:val="000000"/>
        </w:rPr>
        <w:t>表</w:t>
      </w:r>
      <w:r w:rsidR="000F1DB3" w:rsidRPr="0059317B">
        <w:rPr>
          <w:rFonts w:ascii="ＭＳ 明朝" w:hAnsi="ＭＳ 明朝" w:hint="eastAsia"/>
          <w:color w:val="000000"/>
        </w:rPr>
        <w:t>，</w:t>
      </w:r>
      <w:r w:rsidR="0006160B" w:rsidRPr="0059317B">
        <w:rPr>
          <w:rFonts w:ascii="ＭＳ 明朝" w:hAnsi="ＭＳ 明朝" w:hint="eastAsia"/>
          <w:color w:val="000000"/>
        </w:rPr>
        <w:t>写真などは</w:t>
      </w:r>
      <w:r w:rsidR="008A590E" w:rsidRPr="00325878">
        <w:rPr>
          <w:rFonts w:ascii="ＭＳ 明朝" w:hAnsi="ＭＳ 明朝" w:hint="eastAsia"/>
        </w:rPr>
        <w:t>電子データ上</w:t>
      </w:r>
      <w:r w:rsidR="0098626E" w:rsidRPr="00325878">
        <w:rPr>
          <w:rFonts w:ascii="ＭＳ 明朝" w:hAnsi="ＭＳ 明朝" w:hint="eastAsia"/>
        </w:rPr>
        <w:t>（または</w:t>
      </w:r>
      <w:r w:rsidR="008A590E" w:rsidRPr="0059317B">
        <w:rPr>
          <w:rFonts w:ascii="ＭＳ 明朝" w:hAnsi="ＭＳ 明朝" w:hint="eastAsia"/>
          <w:color w:val="000000"/>
        </w:rPr>
        <w:t>ハードコピー上</w:t>
      </w:r>
      <w:r w:rsidR="0098626E" w:rsidRPr="00325878">
        <w:rPr>
          <w:rFonts w:ascii="ＭＳ 明朝" w:hAnsi="ＭＳ 明朝" w:hint="eastAsia"/>
        </w:rPr>
        <w:t>）</w:t>
      </w:r>
      <w:r w:rsidR="0006160B" w:rsidRPr="0059317B">
        <w:rPr>
          <w:rFonts w:ascii="ＭＳ 明朝" w:hAnsi="ＭＳ 明朝" w:hint="eastAsia"/>
          <w:color w:val="000000"/>
        </w:rPr>
        <w:t>に挿入位置を明記する。</w:t>
      </w:r>
    </w:p>
    <w:p w14:paraId="0699D055" w14:textId="77777777" w:rsidR="00615E9C" w:rsidRDefault="00325878" w:rsidP="00C46B70">
      <w:pPr>
        <w:pStyle w:val="a3"/>
        <w:tabs>
          <w:tab w:val="left" w:pos="990"/>
          <w:tab w:val="left" w:pos="1540"/>
        </w:tabs>
        <w:wordWrap/>
        <w:autoSpaceDE/>
        <w:autoSpaceDN/>
        <w:ind w:leftChars="400" w:left="1102" w:hangingChars="100" w:hanging="222"/>
        <w:rPr>
          <w:color w:val="000000"/>
          <w:spacing w:val="0"/>
        </w:rPr>
      </w:pPr>
      <w:r>
        <w:rPr>
          <w:rFonts w:ascii="ＭＳ 明朝" w:hAnsi="ＭＳ 明朝" w:hint="eastAsia"/>
          <w:color w:val="000000"/>
        </w:rPr>
        <w:t>③</w:t>
      </w:r>
      <w:r w:rsidR="0006160B" w:rsidRPr="0059317B">
        <w:rPr>
          <w:rFonts w:ascii="ＭＳ 明朝" w:hAnsi="ＭＳ 明朝" w:hint="eastAsia"/>
          <w:color w:val="000000"/>
        </w:rPr>
        <w:t>改</w:t>
      </w:r>
      <w:r w:rsidR="0006160B" w:rsidRPr="00B95475">
        <w:rPr>
          <w:rFonts w:ascii="ＭＳ 明朝" w:hAnsi="ＭＳ 明朝" w:hint="eastAsia"/>
        </w:rPr>
        <w:t>行</w:t>
      </w:r>
      <w:r w:rsidR="0006160B" w:rsidRPr="0059317B">
        <w:rPr>
          <w:rFonts w:ascii="ＭＳ 明朝" w:hAnsi="ＭＳ 明朝" w:hint="eastAsia"/>
          <w:color w:val="000000"/>
        </w:rPr>
        <w:t>は段落の終りのみに入力する。また2段組</w:t>
      </w:r>
      <w:r w:rsidR="000F1DB3" w:rsidRPr="0059317B">
        <w:rPr>
          <w:rFonts w:ascii="ＭＳ 明朝" w:hAnsi="ＭＳ 明朝" w:hint="eastAsia"/>
          <w:color w:val="000000"/>
        </w:rPr>
        <w:t>，</w:t>
      </w:r>
      <w:r w:rsidR="0006160B" w:rsidRPr="0059317B">
        <w:rPr>
          <w:rFonts w:ascii="ＭＳ 明朝" w:hAnsi="ＭＳ 明朝" w:hint="eastAsia"/>
          <w:color w:val="000000"/>
        </w:rPr>
        <w:t>3段組の入力はせず</w:t>
      </w:r>
      <w:r w:rsidR="000F1DB3" w:rsidRPr="0059317B">
        <w:rPr>
          <w:rFonts w:ascii="ＭＳ 明朝" w:hAnsi="ＭＳ 明朝" w:hint="eastAsia"/>
          <w:color w:val="000000"/>
        </w:rPr>
        <w:t>，</w:t>
      </w:r>
      <w:r w:rsidR="0006160B" w:rsidRPr="0059317B">
        <w:rPr>
          <w:rFonts w:ascii="ＭＳ 明朝" w:hAnsi="ＭＳ 明朝" w:hint="eastAsia"/>
          <w:color w:val="000000"/>
        </w:rPr>
        <w:t>1段組で入力すること。</w:t>
      </w:r>
    </w:p>
    <w:p w14:paraId="55DA0AB2" w14:textId="77777777" w:rsidR="00BA6F45" w:rsidRDefault="00325878" w:rsidP="00C46B70">
      <w:pPr>
        <w:pStyle w:val="a3"/>
        <w:tabs>
          <w:tab w:val="left" w:pos="990"/>
          <w:tab w:val="left" w:pos="1540"/>
        </w:tabs>
        <w:wordWrap/>
        <w:autoSpaceDE/>
        <w:autoSpaceDN/>
        <w:ind w:leftChars="400" w:left="1102" w:hangingChars="100" w:hanging="222"/>
        <w:rPr>
          <w:rFonts w:ascii="ＭＳ 明朝" w:hAnsi="ＭＳ 明朝"/>
          <w:color w:val="000000"/>
        </w:rPr>
      </w:pPr>
      <w:r w:rsidRPr="00325878">
        <w:rPr>
          <w:rFonts w:ascii="ＭＳ 明朝" w:hAnsi="ＭＳ 明朝" w:hint="eastAsia"/>
        </w:rPr>
        <w:t>④</w:t>
      </w:r>
      <w:r w:rsidR="0006160B">
        <w:rPr>
          <w:rFonts w:ascii="ＭＳ 明朝" w:hAnsi="ＭＳ 明朝" w:hint="eastAsia"/>
        </w:rPr>
        <w:t>投稿原稿に直接関係のある著者の論文等がある場合</w:t>
      </w:r>
      <w:r w:rsidR="00F365A4">
        <w:rPr>
          <w:rFonts w:ascii="ＭＳ 明朝" w:hAnsi="ＭＳ 明朝" w:hint="eastAsia"/>
          <w:color w:val="000000"/>
        </w:rPr>
        <w:t>，</w:t>
      </w:r>
      <w:r w:rsidR="00570DE4">
        <w:rPr>
          <w:rFonts w:ascii="ＭＳ 明朝" w:hAnsi="ＭＳ 明朝" w:hint="eastAsia"/>
          <w:color w:val="000000"/>
        </w:rPr>
        <w:t>および</w:t>
      </w:r>
      <w:r w:rsidR="00394908" w:rsidRPr="00A30253">
        <w:rPr>
          <w:rFonts w:ascii="ＭＳ 明朝" w:hAnsi="ＭＳ 明朝" w:hint="eastAsia"/>
          <w:color w:val="000000"/>
        </w:rPr>
        <w:t>入手が困難な文献がある場合</w:t>
      </w:r>
      <w:r w:rsidR="0006160B" w:rsidRPr="00A30253">
        <w:rPr>
          <w:rFonts w:ascii="ＭＳ 明朝" w:hAnsi="ＭＳ 明朝" w:hint="eastAsia"/>
          <w:color w:val="000000"/>
        </w:rPr>
        <w:t>は，別刷り</w:t>
      </w:r>
      <w:r w:rsidR="00570DE4">
        <w:rPr>
          <w:rFonts w:ascii="ＭＳ 明朝" w:hAnsi="ＭＳ 明朝" w:hint="eastAsia"/>
          <w:color w:val="000000"/>
        </w:rPr>
        <w:t>または</w:t>
      </w:r>
      <w:r w:rsidR="0006160B" w:rsidRPr="00A30253">
        <w:rPr>
          <w:rFonts w:ascii="ＭＳ 明朝" w:hAnsi="ＭＳ 明朝" w:hint="eastAsia"/>
          <w:color w:val="000000"/>
        </w:rPr>
        <w:t>写しを1部添付することが望ましい。</w:t>
      </w:r>
    </w:p>
    <w:p w14:paraId="28D922E3" w14:textId="77777777" w:rsidR="0006160B" w:rsidRPr="00B565AF" w:rsidRDefault="0006160B" w:rsidP="00D264A1">
      <w:pPr>
        <w:pStyle w:val="a3"/>
        <w:tabs>
          <w:tab w:val="left" w:pos="990"/>
          <w:tab w:val="left" w:pos="1540"/>
        </w:tabs>
        <w:wordWrap/>
        <w:autoSpaceDE/>
        <w:autoSpaceDN/>
        <w:ind w:leftChars="200" w:left="884" w:hangingChars="200" w:hanging="444"/>
        <w:rPr>
          <w:rFonts w:ascii="ＭＳ 明朝" w:hAnsi="ＭＳ 明朝"/>
        </w:rPr>
      </w:pPr>
      <w:r w:rsidRPr="00B565AF">
        <w:rPr>
          <w:rFonts w:ascii="ＭＳ 明朝" w:hAnsi="ＭＳ 明朝" w:hint="eastAsia"/>
        </w:rPr>
        <w:t>4･</w:t>
      </w:r>
      <w:r w:rsidR="004B2FD4" w:rsidRPr="00B565AF">
        <w:rPr>
          <w:rFonts w:ascii="ＭＳ 明朝" w:hAnsi="ＭＳ 明朝" w:hint="eastAsia"/>
        </w:rPr>
        <w:t>2</w:t>
      </w:r>
      <w:r w:rsidR="00704A2B" w:rsidRPr="00B565AF">
        <w:rPr>
          <w:rFonts w:ascii="ＭＳ 明朝" w:hAnsi="ＭＳ 明朝"/>
        </w:rPr>
        <w:tab/>
      </w:r>
      <w:r w:rsidRPr="00B565AF">
        <w:rPr>
          <w:rFonts w:ascii="ＭＳ 明朝" w:hAnsi="ＭＳ 明朝" w:hint="eastAsia"/>
        </w:rPr>
        <w:t>原稿</w:t>
      </w:r>
      <w:r w:rsidR="003B378A" w:rsidRPr="00B565AF">
        <w:rPr>
          <w:rFonts w:ascii="ＭＳ 明朝" w:hAnsi="ＭＳ 明朝" w:hint="eastAsia"/>
        </w:rPr>
        <w:t>提出</w:t>
      </w:r>
      <w:r w:rsidRPr="00B565AF">
        <w:rPr>
          <w:rFonts w:ascii="ＭＳ 明朝" w:hAnsi="ＭＳ 明朝" w:hint="eastAsia"/>
        </w:rPr>
        <w:t>先は，</w:t>
      </w:r>
      <w:r w:rsidR="004F354C">
        <w:rPr>
          <w:rFonts w:ascii="ＭＳ 明朝" w:hAnsi="ＭＳ 明朝" w:hint="eastAsia"/>
        </w:rPr>
        <w:t>E-mail:taigikyou</w:t>
      </w:r>
      <w:r w:rsidR="00D264A1" w:rsidRPr="00B565AF">
        <w:rPr>
          <w:rFonts w:ascii="ＭＳ 明朝" w:hAnsi="ＭＳ 明朝" w:hint="eastAsia"/>
        </w:rPr>
        <w:t>@tarj.orgとする。</w:t>
      </w:r>
      <w:r w:rsidR="00D264A1" w:rsidRPr="00B565AF">
        <w:rPr>
          <w:rFonts w:ascii="ＭＳ 明朝" w:hAnsi="ＭＳ 明朝"/>
        </w:rPr>
        <w:br/>
      </w:r>
      <w:r w:rsidR="00D264A1" w:rsidRPr="00B565AF">
        <w:rPr>
          <w:rFonts w:ascii="ＭＳ 明朝" w:hAnsi="ＭＳ 明朝" w:hint="eastAsia"/>
        </w:rPr>
        <w:t>（</w:t>
      </w:r>
      <w:r w:rsidRPr="00B565AF">
        <w:rPr>
          <w:rFonts w:ascii="ＭＳ 明朝" w:hAnsi="ＭＳ 明朝" w:hint="eastAsia"/>
        </w:rPr>
        <w:t>〒104-0061　東京都中央区銀座 7-3-13</w:t>
      </w:r>
      <w:r w:rsidR="00C25100" w:rsidRPr="00B565AF">
        <w:rPr>
          <w:rFonts w:ascii="ＭＳ 明朝" w:hAnsi="ＭＳ 明朝" w:hint="eastAsia"/>
        </w:rPr>
        <w:t xml:space="preserve">耐火物技術協会　</w:t>
      </w:r>
      <w:r w:rsidRPr="00B565AF">
        <w:rPr>
          <w:rFonts w:ascii="ＭＳ 明朝" w:hAnsi="ＭＳ 明朝" w:hint="eastAsia"/>
        </w:rPr>
        <w:t>編集</w:t>
      </w:r>
      <w:r w:rsidR="00394908" w:rsidRPr="00B565AF">
        <w:rPr>
          <w:rFonts w:ascii="ＭＳ 明朝" w:hAnsi="ＭＳ 明朝" w:hint="eastAsia"/>
        </w:rPr>
        <w:t>事務局</w:t>
      </w:r>
      <w:r w:rsidR="00D264A1" w:rsidRPr="00B565AF">
        <w:rPr>
          <w:rFonts w:ascii="ＭＳ 明朝" w:hAnsi="ＭＳ 明朝" w:hint="eastAsia"/>
        </w:rPr>
        <w:t>）</w:t>
      </w:r>
    </w:p>
    <w:p w14:paraId="2D1C183C" w14:textId="77777777" w:rsidR="00BA6F45" w:rsidRDefault="0006160B" w:rsidP="00C46B70">
      <w:pPr>
        <w:pStyle w:val="a3"/>
        <w:tabs>
          <w:tab w:val="left" w:pos="990"/>
          <w:tab w:val="left" w:pos="1540"/>
        </w:tabs>
        <w:wordWrap/>
        <w:autoSpaceDE/>
        <w:autoSpaceDN/>
        <w:rPr>
          <w:spacing w:val="0"/>
        </w:rPr>
      </w:pPr>
      <w:r w:rsidRPr="00B565AF">
        <w:rPr>
          <w:rFonts w:ascii="ＭＳ 明朝" w:hAnsi="ＭＳ 明朝" w:hint="eastAsia"/>
        </w:rPr>
        <w:t>５</w:t>
      </w:r>
      <w:r w:rsidR="009A55F7" w:rsidRPr="00B565AF">
        <w:rPr>
          <w:rFonts w:ascii="ＭＳ 明朝" w:hAnsi="ＭＳ 明朝" w:hint="eastAsia"/>
          <w:spacing w:val="3"/>
        </w:rPr>
        <w:t xml:space="preserve">　</w:t>
      </w:r>
      <w:r w:rsidRPr="00B565AF">
        <w:rPr>
          <w:rFonts w:ascii="ＭＳ ゴシック" w:eastAsia="ＭＳ ゴシック" w:hAnsi="ＭＳ ゴシック" w:cs="ＭＳ ゴシック" w:hint="eastAsia"/>
          <w:b/>
          <w:bCs/>
          <w:sz w:val="22"/>
          <w:szCs w:val="22"/>
        </w:rPr>
        <w:t>編集委員会での原稿の取り扱い</w:t>
      </w:r>
    </w:p>
    <w:p w14:paraId="29DA915C" w14:textId="77777777" w:rsidR="00BA6F45" w:rsidRDefault="0006160B" w:rsidP="00C46B70">
      <w:pPr>
        <w:pStyle w:val="a3"/>
        <w:tabs>
          <w:tab w:val="left" w:pos="990"/>
          <w:tab w:val="left" w:pos="1540"/>
        </w:tabs>
        <w:wordWrap/>
        <w:autoSpaceDE/>
        <w:autoSpaceDN/>
        <w:ind w:leftChars="200" w:left="884" w:hangingChars="200" w:hanging="444"/>
        <w:rPr>
          <w:spacing w:val="0"/>
        </w:rPr>
      </w:pPr>
      <w:r>
        <w:rPr>
          <w:rFonts w:ascii="ＭＳ 明朝" w:hAnsi="ＭＳ 明朝" w:hint="eastAsia"/>
        </w:rPr>
        <w:t>5･</w:t>
      </w:r>
      <w:r w:rsidR="00704A2B">
        <w:rPr>
          <w:rFonts w:ascii="ＭＳ 明朝" w:hAnsi="ＭＳ 明朝" w:hint="eastAsia"/>
        </w:rPr>
        <w:t>1</w:t>
      </w:r>
      <w:r w:rsidR="00704A2B">
        <w:rPr>
          <w:rFonts w:ascii="ＭＳ 明朝" w:hAnsi="ＭＳ 明朝" w:hint="eastAsia"/>
        </w:rPr>
        <w:tab/>
      </w:r>
      <w:r>
        <w:rPr>
          <w:rFonts w:ascii="ＭＳ 明朝" w:hAnsi="ＭＳ 明朝" w:hint="eastAsia"/>
        </w:rPr>
        <w:t>原稿が耐火物技術協会に到着した日をもって受付日とし，編集委員会が掲載可と決定した日をもって受理日とする。</w:t>
      </w:r>
    </w:p>
    <w:p w14:paraId="41074EEA" w14:textId="77777777" w:rsidR="00BA6F45" w:rsidRDefault="0006160B" w:rsidP="00C46B70">
      <w:pPr>
        <w:pStyle w:val="a3"/>
        <w:tabs>
          <w:tab w:val="left" w:pos="990"/>
          <w:tab w:val="left" w:pos="1540"/>
        </w:tabs>
        <w:wordWrap/>
        <w:autoSpaceDE/>
        <w:autoSpaceDN/>
        <w:ind w:leftChars="200" w:left="884" w:hangingChars="200" w:hanging="444"/>
        <w:rPr>
          <w:spacing w:val="0"/>
        </w:rPr>
      </w:pPr>
      <w:r>
        <w:rPr>
          <w:rFonts w:ascii="ＭＳ 明朝" w:hAnsi="ＭＳ 明朝" w:hint="eastAsia"/>
        </w:rPr>
        <w:t>5･</w:t>
      </w:r>
      <w:r w:rsidR="00704A2B">
        <w:rPr>
          <w:rFonts w:ascii="ＭＳ 明朝" w:hAnsi="ＭＳ 明朝" w:hint="eastAsia"/>
        </w:rPr>
        <w:t>2</w:t>
      </w:r>
      <w:r w:rsidR="00704A2B">
        <w:rPr>
          <w:rFonts w:ascii="ＭＳ 明朝" w:hAnsi="ＭＳ 明朝" w:hint="eastAsia"/>
        </w:rPr>
        <w:tab/>
      </w:r>
      <w:r>
        <w:rPr>
          <w:rFonts w:ascii="ＭＳ 明朝" w:hAnsi="ＭＳ 明朝" w:hint="eastAsia"/>
        </w:rPr>
        <w:t>論文</w:t>
      </w:r>
      <w:r w:rsidR="00570DE4">
        <w:rPr>
          <w:rFonts w:ascii="ＭＳ 明朝" w:hAnsi="ＭＳ 明朝" w:hint="eastAsia"/>
        </w:rPr>
        <w:t>および</w:t>
      </w:r>
      <w:r>
        <w:rPr>
          <w:rFonts w:ascii="ＭＳ 明朝" w:hAnsi="ＭＳ 明朝" w:hint="eastAsia"/>
        </w:rPr>
        <w:t>技術報告原稿の採否は，審査員の審議を経て編集委員会が決定する。</w:t>
      </w:r>
    </w:p>
    <w:p w14:paraId="506B2E57" w14:textId="77777777" w:rsidR="00BA6F45" w:rsidRDefault="00310502" w:rsidP="00C46B70">
      <w:pPr>
        <w:pStyle w:val="a3"/>
        <w:tabs>
          <w:tab w:val="left" w:pos="990"/>
          <w:tab w:val="left" w:pos="1540"/>
        </w:tabs>
        <w:wordWrap/>
        <w:autoSpaceDE/>
        <w:autoSpaceDN/>
        <w:ind w:leftChars="200" w:left="884" w:hangingChars="200" w:hanging="444"/>
        <w:rPr>
          <w:spacing w:val="0"/>
        </w:rPr>
      </w:pPr>
      <w:r>
        <w:rPr>
          <w:rFonts w:ascii="ＭＳ 明朝" w:hAnsi="ＭＳ 明朝"/>
        </w:rPr>
        <w:tab/>
      </w:r>
      <w:r w:rsidR="0006160B">
        <w:rPr>
          <w:rFonts w:ascii="ＭＳ 明朝" w:hAnsi="ＭＳ 明朝" w:hint="eastAsia"/>
        </w:rPr>
        <w:t>その他の原稿の採否は，編集委員会が審議決定する。ただし，専門委員会報告要約はすべて掲載する。</w:t>
      </w:r>
    </w:p>
    <w:p w14:paraId="3ADD9673" w14:textId="77777777" w:rsidR="0006160B" w:rsidRDefault="0006160B" w:rsidP="00C46B70">
      <w:pPr>
        <w:pStyle w:val="a3"/>
        <w:tabs>
          <w:tab w:val="left" w:pos="990"/>
          <w:tab w:val="left" w:pos="1540"/>
        </w:tabs>
        <w:wordWrap/>
        <w:autoSpaceDE/>
        <w:autoSpaceDN/>
        <w:ind w:leftChars="200" w:left="884" w:hangingChars="200" w:hanging="444"/>
        <w:rPr>
          <w:spacing w:val="0"/>
        </w:rPr>
      </w:pPr>
      <w:r>
        <w:rPr>
          <w:rFonts w:ascii="ＭＳ 明朝" w:hAnsi="ＭＳ 明朝" w:hint="eastAsia"/>
        </w:rPr>
        <w:t>5･</w:t>
      </w:r>
      <w:r w:rsidR="00704A2B">
        <w:rPr>
          <w:rFonts w:ascii="ＭＳ 明朝" w:hAnsi="ＭＳ 明朝" w:hint="eastAsia"/>
        </w:rPr>
        <w:t>3</w:t>
      </w:r>
      <w:r w:rsidR="00704A2B">
        <w:rPr>
          <w:rFonts w:ascii="ＭＳ 明朝" w:hAnsi="ＭＳ 明朝" w:hint="eastAsia"/>
        </w:rPr>
        <w:tab/>
      </w:r>
      <w:r>
        <w:rPr>
          <w:rFonts w:ascii="ＭＳ 明朝" w:hAnsi="ＭＳ 明朝" w:hint="eastAsia"/>
        </w:rPr>
        <w:t>編集委員会は投稿原稿に対し，内容の補正・</w:t>
      </w:r>
      <w:r w:rsidRPr="00B95475">
        <w:rPr>
          <w:rFonts w:ascii="ＭＳ 明朝" w:hAnsi="ＭＳ 明朝" w:hint="eastAsia"/>
        </w:rPr>
        <w:t>字</w:t>
      </w:r>
      <w:r>
        <w:rPr>
          <w:rFonts w:ascii="ＭＳ 明朝" w:hAnsi="ＭＳ 明朝" w:hint="eastAsia"/>
        </w:rPr>
        <w:t>句の訂正・原稿の種類の変更などを求めることができる。</w:t>
      </w:r>
    </w:p>
    <w:p w14:paraId="61E18142" w14:textId="77777777" w:rsidR="00BA6F45" w:rsidRDefault="0006160B" w:rsidP="00C46B70">
      <w:pPr>
        <w:pStyle w:val="a3"/>
        <w:tabs>
          <w:tab w:val="left" w:pos="990"/>
          <w:tab w:val="left" w:pos="1540"/>
        </w:tabs>
        <w:wordWrap/>
        <w:autoSpaceDE/>
        <w:autoSpaceDN/>
        <w:rPr>
          <w:spacing w:val="0"/>
        </w:rPr>
      </w:pPr>
      <w:r>
        <w:rPr>
          <w:rFonts w:ascii="ＭＳ 明朝" w:hAnsi="ＭＳ 明朝" w:hint="eastAsia"/>
        </w:rPr>
        <w:t>６</w:t>
      </w:r>
      <w:r w:rsidR="009A55F7">
        <w:rPr>
          <w:rFonts w:ascii="ＭＳ 明朝" w:hAnsi="ＭＳ 明朝" w:hint="eastAsia"/>
          <w:spacing w:val="3"/>
        </w:rPr>
        <w:t xml:space="preserve">　</w:t>
      </w:r>
      <w:r>
        <w:rPr>
          <w:rFonts w:ascii="ＭＳ ゴシック" w:eastAsia="ＭＳ ゴシック" w:hAnsi="ＭＳ ゴシック" w:cs="ＭＳ ゴシック" w:hint="eastAsia"/>
          <w:b/>
          <w:bCs/>
          <w:sz w:val="22"/>
          <w:szCs w:val="22"/>
        </w:rPr>
        <w:t>著作権の帰属</w:t>
      </w:r>
    </w:p>
    <w:p w14:paraId="2328A5C2" w14:textId="77777777" w:rsidR="00325878" w:rsidRDefault="0006160B" w:rsidP="00E24743">
      <w:pPr>
        <w:pStyle w:val="a3"/>
        <w:tabs>
          <w:tab w:val="left" w:pos="990"/>
          <w:tab w:val="left" w:pos="1540"/>
        </w:tabs>
        <w:wordWrap/>
        <w:autoSpaceDE/>
        <w:autoSpaceDN/>
        <w:ind w:leftChars="300" w:left="1104" w:hangingChars="200" w:hanging="444"/>
        <w:rPr>
          <w:rFonts w:ascii="ＭＳ 明朝" w:hAnsi="ＭＳ 明朝"/>
        </w:rPr>
      </w:pPr>
      <w:r>
        <w:rPr>
          <w:rFonts w:ascii="ＭＳ 明朝" w:hAnsi="ＭＳ 明朝" w:hint="eastAsia"/>
        </w:rPr>
        <w:t>掲載された記事についての著作権は，耐火物技術協会に帰属する。</w:t>
      </w:r>
    </w:p>
    <w:p w14:paraId="6619CC02" w14:textId="07ECDDB0" w:rsidR="004174C8" w:rsidRPr="004174C8" w:rsidRDefault="007B761D" w:rsidP="009B4EEC">
      <w:pPr>
        <w:widowControl/>
        <w:jc w:val="left"/>
        <w:rPr>
          <w:rFonts w:ascii="ＭＳ ゴシック" w:eastAsia="ＭＳ ゴシック" w:hAnsi="ＭＳ 明朝"/>
          <w:b/>
          <w:sz w:val="24"/>
          <w:szCs w:val="24"/>
        </w:rPr>
      </w:pPr>
      <w:r>
        <w:rPr>
          <w:rFonts w:ascii="ＭＳ 明朝" w:hAnsi="ＭＳ 明朝"/>
        </w:rPr>
        <w:br w:type="page"/>
      </w:r>
      <w:r w:rsidR="004174C8" w:rsidRPr="004174C8">
        <w:rPr>
          <w:rFonts w:ascii="ＭＳ ゴシック" w:eastAsia="ＭＳ ゴシック" w:hAnsi="ＭＳ 明朝" w:hint="eastAsia"/>
          <w:b/>
          <w:sz w:val="24"/>
          <w:szCs w:val="24"/>
        </w:rPr>
        <w:lastRenderedPageBreak/>
        <w:t>[付録１]</w:t>
      </w:r>
    </w:p>
    <w:p w14:paraId="06B4474A" w14:textId="77777777" w:rsidR="004174C8" w:rsidRDefault="004174C8" w:rsidP="004174C8">
      <w:pPr>
        <w:rPr>
          <w:rFonts w:ascii="ＭＳ 明朝" w:hAnsi="ＭＳ 明朝"/>
        </w:rPr>
      </w:pPr>
    </w:p>
    <w:p w14:paraId="4D1F9E33" w14:textId="77777777" w:rsidR="004174C8" w:rsidRPr="008D7BE1" w:rsidRDefault="001D7A15" w:rsidP="004174C8">
      <w:pPr>
        <w:rPr>
          <w:rFonts w:eastAsia="ＭＳ ゴシック"/>
          <w:b/>
          <w:szCs w:val="22"/>
          <w:u w:val="single"/>
        </w:rPr>
      </w:pPr>
      <w:r>
        <w:rPr>
          <w:rFonts w:eastAsia="ＭＳ ゴシック" w:hint="eastAsia"/>
          <w:b/>
          <w:szCs w:val="22"/>
          <w:u w:val="single"/>
        </w:rPr>
        <w:t>イタリック</w:t>
      </w:r>
      <w:r w:rsidR="004174C8" w:rsidRPr="008D7BE1">
        <w:rPr>
          <w:rFonts w:eastAsia="ＭＳ ゴシック" w:hint="eastAsia"/>
          <w:b/>
          <w:szCs w:val="22"/>
          <w:u w:val="single"/>
        </w:rPr>
        <w:t>を使用するときの例</w:t>
      </w:r>
    </w:p>
    <w:p w14:paraId="5104ECD5" w14:textId="77777777" w:rsidR="004174C8" w:rsidRPr="00020BA1" w:rsidRDefault="004174C8" w:rsidP="004174C8"/>
    <w:p w14:paraId="44FE8D35" w14:textId="77777777" w:rsidR="004174C8" w:rsidRPr="00020BA1" w:rsidRDefault="004174C8" w:rsidP="00AF72FF">
      <w:r w:rsidRPr="00020BA1">
        <w:rPr>
          <w:rFonts w:hint="eastAsia"/>
        </w:rPr>
        <w:t>物質量を表す記号は</w:t>
      </w:r>
      <w:r w:rsidR="001D7A15">
        <w:rPr>
          <w:rFonts w:hint="eastAsia"/>
        </w:rPr>
        <w:t>イタリック</w:t>
      </w:r>
      <w:r w:rsidRPr="00020BA1">
        <w:rPr>
          <w:rFonts w:hint="eastAsia"/>
        </w:rPr>
        <w:t>とする。数学の記号</w:t>
      </w:r>
      <w:r>
        <w:rPr>
          <w:rFonts w:hint="eastAsia"/>
        </w:rPr>
        <w:t>，</w:t>
      </w:r>
      <w:r w:rsidRPr="00020BA1">
        <w:rPr>
          <w:rFonts w:hint="eastAsia"/>
        </w:rPr>
        <w:t>状態を表す記号</w:t>
      </w:r>
      <w:r>
        <w:rPr>
          <w:rFonts w:hint="eastAsia"/>
        </w:rPr>
        <w:t>，</w:t>
      </w:r>
      <w:r w:rsidRPr="00020BA1">
        <w:rPr>
          <w:rFonts w:hint="eastAsia"/>
        </w:rPr>
        <w:t>元素記号などは立体とする。</w:t>
      </w:r>
    </w:p>
    <w:p w14:paraId="747BFE52" w14:textId="77777777" w:rsidR="004174C8" w:rsidRPr="00020BA1" w:rsidRDefault="004174C8" w:rsidP="004174C8">
      <w:pPr>
        <w:rPr>
          <w:rFonts w:ascii="ＭＳ 明朝"/>
        </w:rPr>
      </w:pPr>
    </w:p>
    <w:p w14:paraId="53D88859" w14:textId="77777777" w:rsidR="004174C8" w:rsidRPr="008D7BE1" w:rsidRDefault="004174C8" w:rsidP="004174C8">
      <w:pPr>
        <w:spacing w:afterLines="50" w:after="120"/>
        <w:rPr>
          <w:rFonts w:ascii="ＭＳ 明朝"/>
          <w:b/>
        </w:rPr>
      </w:pPr>
      <w:r w:rsidRPr="008D7BE1">
        <w:rPr>
          <w:rFonts w:ascii="ＭＳ 明朝" w:hint="eastAsia"/>
          <w:b/>
        </w:rPr>
        <w:t>クラウジウス-クラペイロンの式</w:t>
      </w:r>
    </w:p>
    <w:p w14:paraId="34F3A236" w14:textId="77777777" w:rsidR="004174C8" w:rsidRPr="00A82D40" w:rsidRDefault="00F44900" w:rsidP="004174C8">
      <m:oMathPara>
        <m:oMathParaPr>
          <m:jc m:val="left"/>
        </m:oMathParaPr>
        <m:oMath>
          <m:f>
            <m:fPr>
              <m:ctrlPr>
                <w:rPr>
                  <w:rFonts w:ascii="Cambria Math" w:hAnsi="Cambria Math"/>
                </w:rPr>
              </m:ctrlPr>
            </m:fPr>
            <m:num>
              <m:r>
                <m:rPr>
                  <m:sty m:val="p"/>
                </m:rPr>
                <w:rPr>
                  <w:rFonts w:ascii="Cambria Math" w:hAnsi="Cambria Math"/>
                </w:rPr>
                <m:t>d ln</m:t>
              </m:r>
              <m:r>
                <w:rPr>
                  <w:rFonts w:ascii="Cambria Math" w:hAnsi="Cambria Math"/>
                </w:rPr>
                <m:t>p</m:t>
              </m:r>
            </m:num>
            <m:den>
              <m:r>
                <m:rPr>
                  <m:sty m:val="p"/>
                </m:rPr>
                <w:rPr>
                  <w:rFonts w:ascii="Cambria Math" w:hAnsi="Cambria Math"/>
                </w:rPr>
                <m:t>d</m:t>
              </m:r>
              <m:r>
                <w:rPr>
                  <w:rFonts w:ascii="Cambria Math" w:hAnsi="Cambria Math"/>
                </w:rPr>
                <m:t>T</m:t>
              </m:r>
            </m:den>
          </m:f>
          <m:r>
            <w:rPr>
              <w:rFonts w:ascii="Cambria Math" w:hAnsi="Cambria Math"/>
            </w:rPr>
            <m:t>=</m:t>
          </m:r>
          <m:f>
            <m:fPr>
              <m:ctrlPr>
                <w:rPr>
                  <w:rFonts w:ascii="Cambria Math" w:hAnsi="Cambria Math"/>
                  <w:i/>
                </w:rPr>
              </m:ctrlPr>
            </m:fPr>
            <m:num>
              <m:sSub>
                <m:sSubPr>
                  <m:ctrlPr>
                    <w:rPr>
                      <w:rFonts w:ascii="Cambria Math" w:hAnsi="Cambria Math"/>
                    </w:rPr>
                  </m:ctrlPr>
                </m:sSubPr>
                <m:e>
                  <m:r>
                    <m:rPr>
                      <m:sty m:val="p"/>
                    </m:rPr>
                    <w:rPr>
                      <w:rFonts w:ascii="Cambria Math" w:hAnsi="Cambria Math"/>
                    </w:rPr>
                    <m:t>Δ</m:t>
                  </m:r>
                </m:e>
                <m:sub>
                  <m:r>
                    <m:rPr>
                      <m:sty m:val="p"/>
                    </m:rPr>
                    <w:rPr>
                      <w:rFonts w:ascii="Cambria Math" w:hAnsi="Cambria Math"/>
                    </w:rPr>
                    <m:t>vap</m:t>
                  </m:r>
                </m:sub>
              </m:sSub>
              <m:r>
                <w:rPr>
                  <w:rFonts w:ascii="Cambria Math" w:hAnsi="Cambria Math"/>
                </w:rPr>
                <m:t>H</m:t>
              </m:r>
            </m:num>
            <m:den>
              <m:r>
                <w:rPr>
                  <w:rFonts w:ascii="Cambria Math" w:hAnsi="Cambria Math"/>
                </w:rPr>
                <m:t>R</m:t>
              </m:r>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01A2D055" w14:textId="77777777" w:rsidR="004174C8" w:rsidRPr="00020BA1" w:rsidRDefault="004174C8" w:rsidP="004174C8">
      <w:pPr>
        <w:spacing w:beforeLines="50" w:before="120"/>
        <w:rPr>
          <w:rFonts w:ascii="ＭＳ 明朝"/>
        </w:rPr>
      </w:pPr>
      <w:r w:rsidRPr="00020BA1">
        <w:rPr>
          <w:rFonts w:ascii="ＭＳ 明朝" w:hint="eastAsia"/>
        </w:rPr>
        <w:t>微分（偏微分）記号</w:t>
      </w:r>
      <w:r w:rsidRPr="00FC4943">
        <w:rPr>
          <w:rFonts w:ascii="Times New Roman" w:hAnsi="Times New Roman"/>
        </w:rPr>
        <w:t>d</w:t>
      </w:r>
      <w:r>
        <w:rPr>
          <w:rFonts w:hint="eastAsia"/>
        </w:rPr>
        <w:t>，</w:t>
      </w:r>
      <w:r w:rsidRPr="00FC4943">
        <w:rPr>
          <w:rFonts w:ascii="Times New Roman" w:hAnsi="Times New Roman"/>
        </w:rPr>
        <w:t>ln</w:t>
      </w:r>
      <w:r>
        <w:rPr>
          <w:rFonts w:hint="eastAsia"/>
        </w:rPr>
        <w:t>，</w:t>
      </w:r>
      <w:r w:rsidRPr="00FC4943">
        <w:rPr>
          <w:rFonts w:ascii="Times New Roman" w:hAnsi="Times New Roman"/>
        </w:rPr>
        <w:t>log</w:t>
      </w:r>
      <w:r>
        <w:rPr>
          <w:rFonts w:hint="eastAsia"/>
        </w:rPr>
        <w:t>，</w:t>
      </w:r>
      <w:r w:rsidRPr="00FC4943">
        <w:rPr>
          <w:rFonts w:ascii="Times New Roman" w:hAnsi="Times New Roman"/>
        </w:rPr>
        <w:t>sin</w:t>
      </w:r>
      <w:r>
        <w:t xml:space="preserve"> </w:t>
      </w:r>
      <w:r w:rsidRPr="00020BA1">
        <w:rPr>
          <w:rFonts w:ascii="ＭＳ 明朝" w:hint="eastAsia"/>
        </w:rPr>
        <w:t>など数学の記号は</w:t>
      </w:r>
      <w:r w:rsidR="001D7A15">
        <w:rPr>
          <w:rFonts w:ascii="ＭＳ 明朝" w:hint="eastAsia"/>
        </w:rPr>
        <w:t>イタリック</w:t>
      </w:r>
      <w:r w:rsidRPr="00020BA1">
        <w:rPr>
          <w:rFonts w:ascii="ＭＳ 明朝" w:hint="eastAsia"/>
        </w:rPr>
        <w:t>体ではない。</w:t>
      </w:r>
      <w:r w:rsidRPr="00A82D40">
        <w:rPr>
          <w:rFonts w:ascii="Symbol" w:hAnsi="Symbol"/>
        </w:rPr>
        <w:t></w:t>
      </w:r>
      <w:proofErr w:type="spellStart"/>
      <w:r w:rsidRPr="00FC4943">
        <w:rPr>
          <w:rFonts w:ascii="Times New Roman" w:hAnsi="Times New Roman"/>
          <w:vertAlign w:val="subscript"/>
        </w:rPr>
        <w:t>vap</w:t>
      </w:r>
      <w:r w:rsidRPr="00FC4943">
        <w:rPr>
          <w:rFonts w:ascii="Times New Roman" w:hAnsi="Times New Roman"/>
          <w:i/>
        </w:rPr>
        <w:t>H</w:t>
      </w:r>
      <w:proofErr w:type="spellEnd"/>
      <w:r>
        <w:t xml:space="preserve"> </w:t>
      </w:r>
      <w:r w:rsidRPr="00020BA1">
        <w:rPr>
          <w:rFonts w:ascii="ＭＳ 明朝" w:hint="eastAsia"/>
        </w:rPr>
        <w:t>は蒸発のエンタルピーを表し，</w:t>
      </w:r>
      <w:r w:rsidRPr="00FC4943">
        <w:rPr>
          <w:rFonts w:ascii="Times New Roman" w:hAnsi="Times New Roman"/>
          <w:i/>
        </w:rPr>
        <w:t>H</w:t>
      </w:r>
      <w:r w:rsidRPr="00020BA1">
        <w:rPr>
          <w:rFonts w:ascii="ＭＳ 明朝" w:hint="eastAsia"/>
        </w:rPr>
        <w:t>のみ</w:t>
      </w:r>
      <w:r w:rsidR="001D7A15">
        <w:rPr>
          <w:rFonts w:ascii="ＭＳ 明朝" w:hint="eastAsia"/>
        </w:rPr>
        <w:t>イタリック</w:t>
      </w:r>
      <w:r w:rsidRPr="00020BA1">
        <w:rPr>
          <w:rFonts w:ascii="ＭＳ 明朝" w:hint="eastAsia"/>
        </w:rPr>
        <w:t>，</w:t>
      </w:r>
      <w:r w:rsidRPr="00A82D40">
        <w:rPr>
          <w:rFonts w:ascii="Symbol" w:hAnsi="Symbol"/>
        </w:rPr>
        <w:t></w:t>
      </w:r>
      <w:r w:rsidR="001D7A15">
        <w:rPr>
          <w:rFonts w:ascii="Symbol" w:hAnsi="Symbol"/>
        </w:rPr>
        <w:t></w:t>
      </w:r>
      <w:r w:rsidR="001D7A15">
        <w:rPr>
          <w:rFonts w:ascii="ＭＳ 明朝" w:hint="eastAsia"/>
        </w:rPr>
        <w:t>及び</w:t>
      </w:r>
      <w:proofErr w:type="spellStart"/>
      <w:r w:rsidRPr="00FC4943">
        <w:rPr>
          <w:rFonts w:ascii="Times New Roman" w:hAnsi="Times New Roman"/>
          <w:vertAlign w:val="subscript"/>
        </w:rPr>
        <w:t>vap</w:t>
      </w:r>
      <w:proofErr w:type="spellEnd"/>
      <w:r>
        <w:rPr>
          <w:rFonts w:hint="eastAsia"/>
        </w:rPr>
        <w:t xml:space="preserve"> </w:t>
      </w:r>
      <w:r w:rsidRPr="00020BA1">
        <w:rPr>
          <w:rFonts w:ascii="ＭＳ 明朝" w:hint="eastAsia"/>
        </w:rPr>
        <w:t>（蒸発という現象を表す）は立体。</w:t>
      </w:r>
    </w:p>
    <w:p w14:paraId="5E1EF0C5" w14:textId="77777777" w:rsidR="004174C8" w:rsidRDefault="004174C8" w:rsidP="004174C8">
      <w:pPr>
        <w:rPr>
          <w:rFonts w:ascii="ＭＳ 明朝"/>
        </w:rPr>
      </w:pPr>
    </w:p>
    <w:p w14:paraId="64078FA1" w14:textId="77777777" w:rsidR="008D7BE1" w:rsidRPr="00020BA1" w:rsidRDefault="008D7BE1" w:rsidP="004174C8">
      <w:pPr>
        <w:rPr>
          <w:rFonts w:ascii="ＭＳ 明朝"/>
        </w:rPr>
      </w:pPr>
    </w:p>
    <w:p w14:paraId="111E0588" w14:textId="77777777" w:rsidR="004174C8" w:rsidRPr="008D7BE1" w:rsidRDefault="004174C8" w:rsidP="004174C8">
      <w:pPr>
        <w:spacing w:afterLines="50" w:after="120"/>
        <w:rPr>
          <w:rFonts w:ascii="ＭＳ 明朝"/>
          <w:b/>
        </w:rPr>
      </w:pPr>
      <w:r w:rsidRPr="008D7BE1">
        <w:rPr>
          <w:rFonts w:ascii="ＭＳ 明朝" w:hint="eastAsia"/>
          <w:b/>
        </w:rPr>
        <w:t>定圧比熱</w:t>
      </w:r>
    </w:p>
    <w:p w14:paraId="47C6F76A" w14:textId="77777777" w:rsidR="004174C8" w:rsidRPr="00B45603" w:rsidRDefault="00F44900" w:rsidP="004174C8">
      <m:oMathPara>
        <m:oMathParaPr>
          <m:jc m:val="left"/>
        </m:oMathParaPr>
        <m:oMath>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i/>
                </w:rPr>
              </m:ctrlPr>
            </m:sSubPr>
            <m:e>
              <m:d>
                <m:dPr>
                  <m:ctrlPr>
                    <w:rPr>
                      <w:rFonts w:ascii="Cambria Math" w:hAnsi="Cambria Math"/>
                      <w:i/>
                    </w:rPr>
                  </m:ctrlPr>
                </m:dPr>
                <m:e>
                  <m:f>
                    <m:fPr>
                      <m:ctrlPr>
                        <w:rPr>
                          <w:rFonts w:ascii="Cambria Math" w:hAnsi="Cambria Math"/>
                          <w:i/>
                        </w:rPr>
                      </m:ctrlPr>
                    </m:fPr>
                    <m:num>
                      <m:r>
                        <w:rPr>
                          <w:rFonts w:ascii="Cambria Math" w:hAnsi="Cambria Math"/>
                        </w:rPr>
                        <m:t>∂H</m:t>
                      </m:r>
                    </m:num>
                    <m:den>
                      <m:r>
                        <m:rPr>
                          <m:sty m:val="p"/>
                        </m:rPr>
                        <w:rPr>
                          <w:rFonts w:ascii="Cambria Math" w:hAnsi="Cambria Math"/>
                        </w:rPr>
                        <m:t>∂</m:t>
                      </m:r>
                      <m:r>
                        <w:rPr>
                          <w:rFonts w:ascii="Cambria Math" w:hAnsi="Cambria Math"/>
                        </w:rPr>
                        <m:t>T</m:t>
                      </m:r>
                    </m:den>
                  </m:f>
                </m:e>
              </m:d>
            </m:e>
            <m:sub>
              <m:r>
                <w:rPr>
                  <w:rFonts w:ascii="Cambria Math" w:hAnsi="Cambria Math"/>
                </w:rPr>
                <m:t>p</m:t>
              </m:r>
            </m:sub>
          </m:sSub>
        </m:oMath>
      </m:oMathPara>
    </w:p>
    <w:p w14:paraId="370E8283" w14:textId="77777777" w:rsidR="004174C8" w:rsidRPr="00020BA1" w:rsidRDefault="004174C8" w:rsidP="004174C8">
      <w:pPr>
        <w:spacing w:beforeLines="50" w:before="120"/>
        <w:rPr>
          <w:rFonts w:ascii="ＭＳ 明朝"/>
        </w:rPr>
      </w:pPr>
      <w:r w:rsidRPr="00FC4943">
        <w:rPr>
          <w:rFonts w:ascii="Times New Roman" w:hAnsi="Times New Roman"/>
          <w:i/>
        </w:rPr>
        <w:t>C</w:t>
      </w:r>
      <w:r w:rsidRPr="00FC4943">
        <w:rPr>
          <w:rFonts w:ascii="Times New Roman" w:hAnsi="Times New Roman"/>
          <w:i/>
          <w:vertAlign w:val="subscript"/>
        </w:rPr>
        <w:t>p</w:t>
      </w:r>
      <w:r w:rsidRPr="00020BA1">
        <w:rPr>
          <w:rFonts w:ascii="ＭＳ 明朝" w:hAnsi="Times New Roman"/>
        </w:rPr>
        <w:t>の</w:t>
      </w:r>
      <w:r w:rsidRPr="00FC4943">
        <w:rPr>
          <w:rFonts w:ascii="Times New Roman" w:hAnsi="Times New Roman"/>
          <w:i/>
          <w:vertAlign w:val="subscript"/>
        </w:rPr>
        <w:t>p</w:t>
      </w:r>
      <w:r w:rsidRPr="00020BA1">
        <w:rPr>
          <w:rFonts w:ascii="ＭＳ 明朝" w:hint="eastAsia"/>
        </w:rPr>
        <w:t>は圧力という物理量なので</w:t>
      </w:r>
      <w:r w:rsidR="001D7A15">
        <w:rPr>
          <w:rFonts w:ascii="ＭＳ 明朝" w:hint="eastAsia"/>
        </w:rPr>
        <w:t>イタリック</w:t>
      </w:r>
      <w:r w:rsidRPr="00020BA1">
        <w:rPr>
          <w:rFonts w:ascii="ＭＳ 明朝" w:hint="eastAsia"/>
        </w:rPr>
        <w:t>。</w:t>
      </w:r>
    </w:p>
    <w:p w14:paraId="42B1AFBC" w14:textId="77777777" w:rsidR="004174C8" w:rsidRDefault="004174C8" w:rsidP="004174C8">
      <w:pPr>
        <w:rPr>
          <w:rFonts w:ascii="ＭＳ 明朝"/>
        </w:rPr>
      </w:pPr>
    </w:p>
    <w:p w14:paraId="35AF9876" w14:textId="77777777" w:rsidR="008D7BE1" w:rsidRPr="00020BA1" w:rsidRDefault="008D7BE1" w:rsidP="004174C8">
      <w:pPr>
        <w:rPr>
          <w:rFonts w:ascii="ＭＳ 明朝"/>
        </w:rPr>
      </w:pPr>
    </w:p>
    <w:p w14:paraId="2C78C68D" w14:textId="77777777" w:rsidR="004174C8" w:rsidRPr="008D7BE1" w:rsidRDefault="004174C8" w:rsidP="004174C8">
      <w:pPr>
        <w:spacing w:afterLines="50" w:after="120"/>
        <w:rPr>
          <w:rFonts w:ascii="ＭＳ 明朝"/>
          <w:b/>
        </w:rPr>
      </w:pPr>
      <w:r w:rsidRPr="008D7BE1">
        <w:rPr>
          <w:rFonts w:ascii="ＭＳ 明朝" w:hint="eastAsia"/>
          <w:b/>
        </w:rPr>
        <w:t>熱化学方程式</w:t>
      </w:r>
    </w:p>
    <w:p w14:paraId="3065E757" w14:textId="77777777" w:rsidR="004174C8" w:rsidRPr="00B45603" w:rsidRDefault="004174C8" w:rsidP="004174C8">
      <m:oMathPara>
        <m:oMathParaPr>
          <m:jc m:val="left"/>
        </m:oMathParaPr>
        <m:oMath>
          <m:r>
            <m:rPr>
              <m:sty m:val="p"/>
            </m:rPr>
            <w:rPr>
              <w:rFonts w:ascii="Cambria Math" w:hAnsi="Cambria Math"/>
            </w:rPr>
            <m:t>C</m:t>
          </m:r>
          <m:sSub>
            <m:sSubPr>
              <m:ctrlPr>
                <w:rPr>
                  <w:rFonts w:ascii="Cambria Math" w:hAnsi="Cambria Math"/>
                </w:rPr>
              </m:ctrlPr>
            </m:sSubPr>
            <m:e>
              <m:r>
                <m:rPr>
                  <m:sty m:val="p"/>
                </m:rPr>
                <w:rPr>
                  <w:rFonts w:ascii="Cambria Math" w:hAnsi="Cambria Math"/>
                </w:rPr>
                <m:t>H</m:t>
              </m:r>
            </m:e>
            <m:sub>
              <m:r>
                <w:rPr>
                  <w:rFonts w:ascii="Cambria Math" w:hAnsi="Cambria Math"/>
                </w:rPr>
                <m:t>4</m:t>
              </m:r>
            </m:sub>
          </m:sSub>
          <m:d>
            <m:dPr>
              <m:ctrlPr>
                <w:rPr>
                  <w:rFonts w:ascii="Cambria Math" w:hAnsi="Cambria Math"/>
                </w:rPr>
              </m:ctrlPr>
            </m:dPr>
            <m:e>
              <m:r>
                <m:rPr>
                  <m:sty m:val="p"/>
                </m:rPr>
                <w:rPr>
                  <w:rFonts w:ascii="Cambria Math" w:hAnsi="Cambria Math"/>
                </w:rPr>
                <m:t>g</m:t>
              </m:r>
            </m:e>
          </m:d>
          <m:r>
            <m:rPr>
              <m:sty m:val="p"/>
            </m:rPr>
            <w:rPr>
              <w:rFonts w:ascii="Cambria Math" w:hAnsi="Cambria Math"/>
            </w:rPr>
            <m:t>+2</m:t>
          </m:r>
          <m:sSub>
            <m:sSubPr>
              <m:ctrlPr>
                <w:rPr>
                  <w:rFonts w:ascii="Cambria Math" w:hAnsi="Cambria Math"/>
                </w:rPr>
              </m:ctrlPr>
            </m:sSubPr>
            <m:e>
              <m:r>
                <m:rPr>
                  <m:sty m:val="p"/>
                </m:rPr>
                <w:rPr>
                  <w:rFonts w:ascii="Cambria Math" w:hAnsi="Cambria Math"/>
                </w:rPr>
                <m:t>O</m:t>
              </m:r>
            </m:e>
            <m:sub>
              <m:r>
                <w:rPr>
                  <w:rFonts w:ascii="Cambria Math" w:hAnsi="Cambria Math"/>
                </w:rPr>
                <m:t>2</m:t>
              </m:r>
            </m:sub>
          </m:sSub>
          <m:d>
            <m:dPr>
              <m:ctrlPr>
                <w:rPr>
                  <w:rFonts w:ascii="Cambria Math" w:hAnsi="Cambria Math"/>
                </w:rPr>
              </m:ctrlPr>
            </m:dPr>
            <m:e>
              <m:r>
                <m:rPr>
                  <m:sty m:val="p"/>
                </m:rPr>
                <w:rPr>
                  <w:rFonts w:ascii="Cambria Math" w:hAnsi="Cambria Math"/>
                </w:rPr>
                <m:t>g</m:t>
              </m:r>
            </m:e>
          </m:d>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w:rPr>
                  <w:rFonts w:ascii="Cambria Math" w:hAnsi="Cambria Math"/>
                </w:rPr>
                <m:t>2</m:t>
              </m:r>
            </m:sub>
          </m:sSub>
          <m:d>
            <m:dPr>
              <m:ctrlPr>
                <w:rPr>
                  <w:rFonts w:ascii="Cambria Math" w:hAnsi="Cambria Math"/>
                </w:rPr>
              </m:ctrlPr>
            </m:dPr>
            <m:e>
              <m:r>
                <m:rPr>
                  <m:sty m:val="p"/>
                </m:rPr>
                <w:rPr>
                  <w:rFonts w:ascii="Cambria Math" w:hAnsi="Cambria Math"/>
                </w:rPr>
                <m:t>g</m:t>
              </m:r>
            </m:e>
          </m:d>
          <m:r>
            <m:rPr>
              <m:sty m:val="p"/>
            </m:rPr>
            <w:rPr>
              <w:rFonts w:ascii="Cambria Math" w:hAnsi="Cambria Math"/>
            </w:rPr>
            <m:t>+2</m:t>
          </m:r>
          <m:sSub>
            <m:sSubPr>
              <m:ctrlPr>
                <w:rPr>
                  <w:rFonts w:ascii="Cambria Math" w:hAnsi="Cambria Math"/>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d>
            <m:dPr>
              <m:ctrlPr>
                <w:rPr>
                  <w:rFonts w:ascii="Cambria Math" w:hAnsi="Cambria Math"/>
                </w:rPr>
              </m:ctrlPr>
            </m:dPr>
            <m:e>
              <m:r>
                <m:rPr>
                  <m:sty m:val="p"/>
                </m:rPr>
                <w:rPr>
                  <w:rFonts w:ascii="Cambria Math" w:hAnsi="Cambria Math"/>
                </w:rPr>
                <m:t>l</m:t>
              </m:r>
            </m:e>
          </m:d>
          <m:r>
            <w:rPr>
              <w:rFonts w:ascii="Cambria Math" w:hAnsi="Cambria Math"/>
            </w:rPr>
            <m:t xml:space="preserve">    </m:t>
          </m:r>
          <m:r>
            <m:rPr>
              <m:sty m:val="p"/>
            </m:rPr>
            <w:rPr>
              <w:rFonts w:ascii="Cambria Math" w:hAnsi="Cambria Math"/>
            </w:rPr>
            <m:t>Δ</m:t>
          </m:r>
          <m:r>
            <w:rPr>
              <w:rFonts w:ascii="Cambria Math" w:hAnsi="Cambria Math"/>
            </w:rPr>
            <m:t>H°=-890</m:t>
          </m:r>
          <m:r>
            <m:rPr>
              <m:sty m:val="p"/>
            </m:rPr>
            <w:rPr>
              <w:rFonts w:ascii="Cambria Math" w:hAnsi="Cambria Math"/>
            </w:rPr>
            <m:t xml:space="preserve"> kJ</m:t>
          </m:r>
        </m:oMath>
      </m:oMathPara>
    </w:p>
    <w:p w14:paraId="5068BF75" w14:textId="77777777" w:rsidR="004174C8" w:rsidRPr="00020BA1" w:rsidRDefault="004174C8" w:rsidP="004174C8">
      <w:pPr>
        <w:spacing w:beforeLines="50" w:before="120"/>
        <w:rPr>
          <w:rFonts w:ascii="Times New Roman" w:hAnsi="Times New Roman"/>
        </w:rPr>
      </w:pPr>
      <w:r w:rsidRPr="00020BA1">
        <w:rPr>
          <w:rFonts w:ascii="Times New Roman" w:hAnsi="Times New Roman" w:hint="eastAsia"/>
        </w:rPr>
        <w:t>元素記号は立体，物質の状態を示す</w:t>
      </w:r>
      <w:r w:rsidRPr="00020BA1">
        <w:rPr>
          <w:rFonts w:ascii="Times New Roman" w:hAnsi="Times New Roman" w:hint="eastAsia"/>
        </w:rPr>
        <w:t xml:space="preserve"> </w:t>
      </w:r>
      <w:r w:rsidRPr="00020BA1">
        <w:rPr>
          <w:rFonts w:ascii="Times New Roman" w:hAnsi="Times New Roman"/>
        </w:rPr>
        <w:t>g</w:t>
      </w:r>
      <w:r w:rsidRPr="00020BA1">
        <w:rPr>
          <w:rFonts w:ascii="Times New Roman" w:hAnsi="Times New Roman" w:hint="eastAsia"/>
        </w:rPr>
        <w:t>，</w:t>
      </w:r>
      <w:r w:rsidRPr="00020BA1">
        <w:rPr>
          <w:rFonts w:ascii="Times New Roman" w:hAnsi="Times New Roman"/>
        </w:rPr>
        <w:t>l</w:t>
      </w:r>
      <w:r w:rsidRPr="00020BA1">
        <w:rPr>
          <w:rFonts w:ascii="Times New Roman" w:hAnsi="Times New Roman" w:hint="eastAsia"/>
        </w:rPr>
        <w:t>は立体。単位の</w:t>
      </w:r>
      <w:r w:rsidRPr="00020BA1">
        <w:rPr>
          <w:rFonts w:ascii="Times New Roman" w:hAnsi="Times New Roman"/>
        </w:rPr>
        <w:t>kJ</w:t>
      </w:r>
      <w:r w:rsidRPr="00020BA1">
        <w:rPr>
          <w:rFonts w:ascii="Times New Roman" w:hAnsi="Times New Roman" w:hint="eastAsia"/>
        </w:rPr>
        <w:t>も立体。</w:t>
      </w:r>
    </w:p>
    <w:p w14:paraId="5D85D6F3" w14:textId="77777777" w:rsidR="004174C8" w:rsidRDefault="004174C8" w:rsidP="004174C8">
      <w:pPr>
        <w:rPr>
          <w:rFonts w:ascii="Times New Roman" w:hAnsi="Times New Roman"/>
        </w:rPr>
      </w:pPr>
    </w:p>
    <w:p w14:paraId="7294143F" w14:textId="77777777" w:rsidR="008D7BE1" w:rsidRPr="00020BA1" w:rsidRDefault="008D7BE1" w:rsidP="004174C8">
      <w:pPr>
        <w:rPr>
          <w:rFonts w:ascii="Times New Roman" w:hAnsi="Times New Roman"/>
        </w:rPr>
      </w:pPr>
    </w:p>
    <w:p w14:paraId="35D9AB46" w14:textId="77777777" w:rsidR="004174C8" w:rsidRPr="008D7BE1" w:rsidRDefault="004174C8" w:rsidP="004174C8">
      <w:pPr>
        <w:spacing w:afterLines="50" w:after="120"/>
        <w:rPr>
          <w:rFonts w:ascii="Times New Roman" w:hAnsi="Times New Roman"/>
          <w:b/>
        </w:rPr>
      </w:pPr>
      <w:r w:rsidRPr="008D7BE1">
        <w:rPr>
          <w:rFonts w:ascii="Times New Roman" w:hAnsi="Times New Roman" w:hint="eastAsia"/>
          <w:b/>
        </w:rPr>
        <w:t>気体定数（近年はボルツマン定数は単に</w:t>
      </w:r>
      <w:r w:rsidRPr="008D7BE1">
        <w:rPr>
          <w:rFonts w:ascii="Times New Roman" w:hAnsi="Times New Roman"/>
          <w:b/>
          <w:i/>
        </w:rPr>
        <w:t>k</w:t>
      </w:r>
      <w:r w:rsidRPr="008D7BE1">
        <w:rPr>
          <w:rFonts w:ascii="Times New Roman" w:hAnsi="Times New Roman" w:hint="eastAsia"/>
          <w:b/>
          <w:i/>
        </w:rPr>
        <w:t xml:space="preserve"> </w:t>
      </w:r>
      <w:r w:rsidRPr="008D7BE1">
        <w:rPr>
          <w:rFonts w:ascii="Times New Roman" w:hAnsi="Times New Roman" w:hint="eastAsia"/>
          <w:b/>
        </w:rPr>
        <w:t>）</w:t>
      </w:r>
    </w:p>
    <w:p w14:paraId="7A8C75F7" w14:textId="77777777" w:rsidR="004174C8" w:rsidRPr="00017185" w:rsidRDefault="004174C8" w:rsidP="004174C8">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 xml:space="preserve"> </m:t>
        </m:r>
        <m:sSub>
          <m:sSubPr>
            <m:ctrlPr>
              <w:rPr>
                <w:rFonts w:ascii="Cambria Math" w:hAnsi="Cambria Math"/>
              </w:rPr>
            </m:ctrlPr>
          </m:sSubPr>
          <m:e>
            <m:r>
              <w:rPr>
                <w:rFonts w:ascii="Cambria Math" w:hAnsi="Cambria Math"/>
              </w:rPr>
              <m:t>N</m:t>
            </m:r>
          </m:e>
          <m:sub>
            <m:r>
              <m:rPr>
                <m:sty m:val="p"/>
              </m:rPr>
              <w:rPr>
                <w:rFonts w:ascii="Cambria Math" w:hAnsi="Cambria Math"/>
              </w:rPr>
              <m:t>A</m:t>
            </m:r>
          </m:sub>
        </m:sSub>
      </m:oMath>
      <w:r>
        <w:rPr>
          <w:rFonts w:hint="eastAsia"/>
        </w:rPr>
        <w:t xml:space="preserve">　　　</w:t>
      </w:r>
      <w:r>
        <w:rPr>
          <w:rFonts w:hint="eastAsia"/>
        </w:rPr>
        <w:t xml:space="preserve"> </w:t>
      </w:r>
      <w:r>
        <w:t xml:space="preserve">  </w:t>
      </w:r>
    </w:p>
    <w:p w14:paraId="79968741" w14:textId="77777777" w:rsidR="004174C8" w:rsidRPr="00020BA1" w:rsidRDefault="004174C8" w:rsidP="004174C8">
      <w:pPr>
        <w:spacing w:beforeLines="50" w:before="120"/>
        <w:rPr>
          <w:rFonts w:ascii="Times New Roman" w:hAnsi="Times New Roman"/>
        </w:rPr>
      </w:pPr>
      <w:r w:rsidRPr="00020BA1">
        <w:rPr>
          <w:rFonts w:ascii="Times New Roman" w:hAnsi="Times New Roman"/>
          <w:i/>
        </w:rPr>
        <w:t>R</w:t>
      </w:r>
      <w:r w:rsidRPr="00020BA1">
        <w:rPr>
          <w:rFonts w:ascii="Times New Roman" w:hAnsi="Times New Roman"/>
        </w:rPr>
        <w:t>，</w:t>
      </w:r>
      <w:r w:rsidRPr="00020BA1">
        <w:rPr>
          <w:rFonts w:ascii="Times New Roman" w:hAnsi="Times New Roman"/>
          <w:i/>
        </w:rPr>
        <w:t>ｋ</w:t>
      </w:r>
      <w:r w:rsidRPr="00020BA1">
        <w:rPr>
          <w:rFonts w:ascii="Times New Roman" w:hAnsi="Times New Roman"/>
        </w:rPr>
        <w:t>，</w:t>
      </w:r>
      <w:r w:rsidRPr="00020BA1">
        <w:rPr>
          <w:rFonts w:ascii="Times New Roman" w:hAnsi="Times New Roman"/>
          <w:i/>
        </w:rPr>
        <w:t>N</w:t>
      </w:r>
      <w:r w:rsidRPr="00020BA1">
        <w:rPr>
          <w:rFonts w:ascii="Times New Roman" w:hAnsi="Times New Roman" w:hint="eastAsia"/>
        </w:rPr>
        <w:t>は</w:t>
      </w:r>
      <w:r w:rsidR="001D7A15">
        <w:rPr>
          <w:rFonts w:ascii="Times New Roman" w:hAnsi="Times New Roman" w:hint="eastAsia"/>
        </w:rPr>
        <w:t>イタリック</w:t>
      </w:r>
      <w:r w:rsidRPr="00020BA1">
        <w:rPr>
          <w:rFonts w:ascii="Times New Roman" w:hAnsi="Times New Roman" w:hint="eastAsia"/>
        </w:rPr>
        <w:t>，</w:t>
      </w:r>
      <w:r w:rsidRPr="00020BA1">
        <w:rPr>
          <w:rFonts w:ascii="Times New Roman" w:hAnsi="Times New Roman"/>
          <w:vertAlign w:val="subscript"/>
        </w:rPr>
        <w:t>B</w:t>
      </w:r>
      <w:r w:rsidRPr="00020BA1">
        <w:rPr>
          <w:rFonts w:ascii="Times New Roman" w:hAnsi="Times New Roman" w:hint="eastAsia"/>
        </w:rPr>
        <w:t>と</w:t>
      </w:r>
      <w:r w:rsidRPr="00020BA1">
        <w:rPr>
          <w:rFonts w:ascii="Times New Roman" w:hAnsi="Times New Roman"/>
          <w:vertAlign w:val="subscript"/>
        </w:rPr>
        <w:t>A</w:t>
      </w:r>
      <w:r w:rsidRPr="00020BA1">
        <w:rPr>
          <w:rFonts w:ascii="Times New Roman" w:hAnsi="Times New Roman" w:hint="eastAsia"/>
        </w:rPr>
        <w:t>は人名のボルツマンとアボガドロを表すので立体。</w:t>
      </w:r>
    </w:p>
    <w:p w14:paraId="1ECFB2A4" w14:textId="77777777" w:rsidR="004174C8" w:rsidRPr="00020BA1" w:rsidRDefault="004174C8" w:rsidP="004174C8">
      <w:pPr>
        <w:rPr>
          <w:rFonts w:ascii="Times New Roman" w:hAnsi="Times New Roman"/>
        </w:rPr>
      </w:pPr>
      <w:r w:rsidRPr="00020BA1">
        <w:rPr>
          <w:rFonts w:ascii="Times New Roman" w:hAnsi="Times New Roman" w:hint="eastAsia"/>
        </w:rPr>
        <w:t>エントロピーを表すボルツマンの式</w:t>
      </w:r>
      <w:r w:rsidRPr="00020BA1">
        <w:rPr>
          <w:rFonts w:ascii="Times New Roman" w:hAnsi="Times New Roman" w:hint="eastAsia"/>
        </w:rPr>
        <w:t xml:space="preserve"> </w:t>
      </w:r>
      <m:oMath>
        <m:r>
          <w:rPr>
            <w:rFonts w:ascii="Cambria Math" w:hAnsi="Cambria Math"/>
          </w:rPr>
          <m:t>S</m:t>
        </m:r>
        <m:r>
          <m:rPr>
            <m:sty m:val="p"/>
          </m:rPr>
          <w:rPr>
            <w:rFonts w:ascii="Cambria Math" w:hAnsi="Cambria Math"/>
          </w:rPr>
          <m:t>=</m:t>
        </m:r>
        <m:r>
          <w:rPr>
            <w:rFonts w:ascii="Cambria Math" w:hAnsi="Cambria Math"/>
          </w:rPr>
          <m:t>k</m:t>
        </m:r>
        <m:r>
          <m:rPr>
            <m:sty m:val="p"/>
          </m:rPr>
          <w:rPr>
            <w:rFonts w:ascii="Cambria Math" w:hAnsi="Cambria Math"/>
          </w:rPr>
          <m:t xml:space="preserve"> ln</m:t>
        </m:r>
        <m:r>
          <w:rPr>
            <w:rFonts w:ascii="Cambria Math" w:hAnsi="Cambria Math"/>
          </w:rPr>
          <m:t>W</m:t>
        </m:r>
      </m:oMath>
      <w:r w:rsidRPr="00020BA1">
        <w:rPr>
          <w:rFonts w:ascii="Times New Roman" w:hAnsi="Times New Roman" w:hint="eastAsia"/>
        </w:rPr>
        <w:t xml:space="preserve"> </w:t>
      </w:r>
      <w:r w:rsidRPr="00020BA1">
        <w:rPr>
          <w:rFonts w:ascii="Times New Roman" w:hAnsi="Times New Roman" w:hint="eastAsia"/>
        </w:rPr>
        <w:t xml:space="preserve">　場合の数</w:t>
      </w:r>
      <w:r w:rsidRPr="00020BA1">
        <w:rPr>
          <w:rFonts w:ascii="Times New Roman" w:hAnsi="Times New Roman" w:hint="eastAsia"/>
          <w:i/>
        </w:rPr>
        <w:t>W</w:t>
      </w:r>
      <w:r w:rsidRPr="00020BA1">
        <w:rPr>
          <w:rFonts w:ascii="Times New Roman" w:hAnsi="Times New Roman" w:hint="eastAsia"/>
        </w:rPr>
        <w:t>は</w:t>
      </w:r>
      <w:r w:rsidR="001D7A15">
        <w:rPr>
          <w:rFonts w:ascii="Times New Roman" w:hAnsi="Times New Roman" w:hint="eastAsia"/>
        </w:rPr>
        <w:t>イタリック</w:t>
      </w:r>
    </w:p>
    <w:p w14:paraId="2104F1F5" w14:textId="77777777" w:rsidR="004174C8" w:rsidRDefault="004174C8" w:rsidP="004174C8">
      <w:pPr>
        <w:rPr>
          <w:rFonts w:ascii="Times New Roman" w:hAnsi="Times New Roman"/>
        </w:rPr>
      </w:pPr>
    </w:p>
    <w:p w14:paraId="55C2F634" w14:textId="77777777" w:rsidR="008D7BE1" w:rsidRPr="00020BA1" w:rsidRDefault="008D7BE1" w:rsidP="004174C8">
      <w:pPr>
        <w:rPr>
          <w:rFonts w:ascii="Times New Roman" w:hAnsi="Times New Roman"/>
        </w:rPr>
      </w:pPr>
    </w:p>
    <w:p w14:paraId="336C1D8E" w14:textId="77777777" w:rsidR="004174C8" w:rsidRPr="008D7BE1" w:rsidRDefault="004174C8" w:rsidP="008D7BE1">
      <w:pPr>
        <w:spacing w:afterLines="50" w:after="120"/>
        <w:rPr>
          <w:rFonts w:ascii="Times New Roman" w:hAnsi="Times New Roman"/>
          <w:b/>
        </w:rPr>
      </w:pPr>
      <w:r w:rsidRPr="008D7BE1">
        <w:rPr>
          <w:rFonts w:ascii="Times New Roman" w:hAnsi="Times New Roman" w:hint="eastAsia"/>
          <w:b/>
        </w:rPr>
        <w:t>ギブズ</w:t>
      </w:r>
      <w:r w:rsidRPr="008D7BE1">
        <w:rPr>
          <w:rFonts w:ascii="Times New Roman" w:hAnsi="Times New Roman" w:hint="eastAsia"/>
          <w:b/>
        </w:rPr>
        <w:t>-</w:t>
      </w:r>
      <w:r w:rsidRPr="008D7BE1">
        <w:rPr>
          <w:rFonts w:ascii="Times New Roman" w:hAnsi="Times New Roman" w:hint="eastAsia"/>
          <w:b/>
        </w:rPr>
        <w:t>デュエムの式</w:t>
      </w:r>
    </w:p>
    <w:p w14:paraId="55B6A34E" w14:textId="77777777" w:rsidR="004174C8" w:rsidRPr="00020BA1" w:rsidRDefault="004174C8" w:rsidP="008D7BE1">
      <w:pPr>
        <w:spacing w:afterLines="50" w:after="120"/>
        <w:rPr>
          <w:rFonts w:ascii="Times New Roman" w:hAnsi="Times New Roman"/>
        </w:rPr>
      </w:pPr>
      <w:r w:rsidRPr="00020BA1">
        <w:rPr>
          <w:rFonts w:ascii="Times New Roman" w:hAnsi="Times New Roman" w:hint="eastAsia"/>
        </w:rPr>
        <w:t>2</w:t>
      </w:r>
      <w:r w:rsidRPr="00020BA1">
        <w:rPr>
          <w:rFonts w:ascii="Times New Roman" w:hAnsi="Times New Roman" w:hint="eastAsia"/>
        </w:rPr>
        <w:t xml:space="preserve">成分の場合　</w:t>
      </w:r>
      <m:oMath>
        <m:sSub>
          <m:sSubPr>
            <m:ctrlPr>
              <w:rPr>
                <w:rFonts w:ascii="Cambria Math" w:hAnsi="Cambria Math"/>
              </w:rPr>
            </m:ctrlPr>
          </m:sSubPr>
          <m:e>
            <m:r>
              <w:rPr>
                <w:rFonts w:ascii="Cambria Math" w:hAnsi="Cambria Math"/>
              </w:rPr>
              <m:t>n</m:t>
            </m:r>
          </m:e>
          <m:sub>
            <m:r>
              <m:rPr>
                <m:sty m:val="p"/>
              </m:rPr>
              <w:rPr>
                <w:rFonts w:ascii="Cambria Math" w:hAnsi="Cambria Math"/>
              </w:rPr>
              <m:t>A</m:t>
            </m:r>
          </m:sub>
        </m:sSub>
        <m:r>
          <m:rPr>
            <m:sty m:val="p"/>
          </m:rPr>
          <w:rPr>
            <w:rFonts w:ascii="Cambria Math" w:hAnsi="Cambria Math"/>
          </w:rPr>
          <m:t xml:space="preserve"> d</m:t>
        </m:r>
        <m:sSub>
          <m:sSubPr>
            <m:ctrlPr>
              <w:rPr>
                <w:rFonts w:ascii="Cambria Math" w:hAnsi="Cambria Math"/>
              </w:rPr>
            </m:ctrlPr>
          </m:sSubPr>
          <m:e>
            <m:r>
              <w:rPr>
                <w:rFonts w:ascii="Cambria Math" w:hAnsi="Cambria Math"/>
              </w:rPr>
              <m:t>μ</m:t>
            </m:r>
          </m:e>
          <m:sub>
            <m:r>
              <m:rPr>
                <m:sty m:val="p"/>
              </m:rP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B</m:t>
            </m:r>
          </m:sub>
        </m:sSub>
        <m:r>
          <m:rPr>
            <m:sty m:val="p"/>
          </m:rPr>
          <w:rPr>
            <w:rFonts w:ascii="Cambria Math" w:hAnsi="Cambria Math"/>
          </w:rPr>
          <m:t xml:space="preserve"> d</m:t>
        </m:r>
        <m:sSub>
          <m:sSubPr>
            <m:ctrlPr>
              <w:rPr>
                <w:rFonts w:ascii="Cambria Math" w:hAnsi="Cambria Math"/>
              </w:rPr>
            </m:ctrlPr>
          </m:sSubPr>
          <m:e>
            <m:r>
              <w:rPr>
                <w:rFonts w:ascii="Cambria Math" w:hAnsi="Cambria Math"/>
              </w:rPr>
              <m:t>μ</m:t>
            </m:r>
          </m:e>
          <m:sub>
            <m:r>
              <m:rPr>
                <m:sty m:val="p"/>
              </m:rPr>
              <w:rPr>
                <w:rFonts w:ascii="Cambria Math" w:hAnsi="Cambria Math"/>
              </w:rPr>
              <m:t>B</m:t>
            </m:r>
          </m:sub>
        </m:sSub>
        <m:r>
          <w:rPr>
            <w:rFonts w:ascii="Cambria Math" w:hAnsi="Cambria Math"/>
          </w:rPr>
          <m:t>=0</m:t>
        </m:r>
      </m:oMath>
    </w:p>
    <w:p w14:paraId="5AA3D58E" w14:textId="77777777" w:rsidR="004174C8" w:rsidRPr="00020BA1" w:rsidRDefault="004174C8" w:rsidP="008D7BE1">
      <w:pPr>
        <w:spacing w:beforeLines="50" w:before="120"/>
        <w:rPr>
          <w:rFonts w:ascii="Times New Roman" w:hAnsi="Times New Roman"/>
        </w:rPr>
      </w:pPr>
      <w:r w:rsidRPr="00020BA1">
        <w:rPr>
          <w:rFonts w:ascii="Times New Roman" w:hAnsi="Times New Roman" w:hint="eastAsia"/>
        </w:rPr>
        <w:t>物質量</w:t>
      </w:r>
      <w:r w:rsidRPr="00020BA1">
        <w:rPr>
          <w:rFonts w:ascii="Times New Roman" w:hAnsi="Times New Roman"/>
          <w:i/>
        </w:rPr>
        <w:t>n</w:t>
      </w:r>
      <w:r w:rsidRPr="00020BA1">
        <w:rPr>
          <w:rFonts w:ascii="Times New Roman" w:hAnsi="Times New Roman" w:hint="eastAsia"/>
        </w:rPr>
        <w:t>，化学ポテンシャル</w:t>
      </w:r>
      <w:r w:rsidRPr="00020BA1">
        <w:rPr>
          <w:rFonts w:ascii="Times New Roman" w:hAnsi="Times New Roman" w:hint="eastAsia"/>
        </w:rPr>
        <w:t xml:space="preserve"> </w:t>
      </w:r>
      <w:r w:rsidRPr="005B4D00">
        <w:rPr>
          <w:rFonts w:ascii="Symbol" w:hAnsi="Symbol"/>
          <w:i/>
        </w:rPr>
        <w:t></w:t>
      </w:r>
      <w:r>
        <w:rPr>
          <w:rFonts w:ascii="Symbol" w:hAnsi="Symbol"/>
        </w:rPr>
        <w:t></w:t>
      </w:r>
      <w:r w:rsidRPr="00020BA1">
        <w:rPr>
          <w:rFonts w:ascii="Times New Roman" w:hAnsi="Times New Roman" w:hint="eastAsia"/>
        </w:rPr>
        <w:t>は</w:t>
      </w:r>
      <w:r w:rsidR="00AF72FF">
        <w:rPr>
          <w:rFonts w:ascii="Times New Roman" w:hAnsi="Times New Roman" w:hint="eastAsia"/>
        </w:rPr>
        <w:t>イタリック</w:t>
      </w:r>
      <w:r w:rsidRPr="00020BA1">
        <w:rPr>
          <w:rFonts w:ascii="Times New Roman" w:hAnsi="Times New Roman" w:hint="eastAsia"/>
        </w:rPr>
        <w:t>，</w:t>
      </w:r>
      <w:r w:rsidRPr="00020BA1">
        <w:rPr>
          <w:rFonts w:ascii="Times New Roman" w:hAnsi="Times New Roman"/>
          <w:vertAlign w:val="subscript"/>
        </w:rPr>
        <w:t>A</w:t>
      </w:r>
      <w:r w:rsidRPr="00020BA1">
        <w:rPr>
          <w:rFonts w:ascii="Times New Roman" w:hAnsi="Times New Roman"/>
        </w:rPr>
        <w:t>，</w:t>
      </w:r>
      <w:r w:rsidRPr="00020BA1">
        <w:rPr>
          <w:rFonts w:ascii="Times New Roman" w:hAnsi="Times New Roman"/>
          <w:vertAlign w:val="subscript"/>
        </w:rPr>
        <w:t>B</w:t>
      </w:r>
      <w:r w:rsidRPr="00020BA1">
        <w:rPr>
          <w:rFonts w:ascii="Times New Roman" w:hAnsi="Times New Roman"/>
        </w:rPr>
        <w:t>，</w:t>
      </w:r>
      <w:r w:rsidRPr="00020BA1">
        <w:rPr>
          <w:rFonts w:ascii="Times New Roman" w:hAnsi="Times New Roman"/>
          <w:vertAlign w:val="subscript"/>
        </w:rPr>
        <w:t>J</w:t>
      </w:r>
      <w:r w:rsidRPr="00020BA1">
        <w:rPr>
          <w:rFonts w:ascii="Times New Roman" w:hAnsi="Times New Roman" w:hint="eastAsia"/>
        </w:rPr>
        <w:t>はこの場合成分の種類を表すので立体。</w:t>
      </w:r>
    </w:p>
    <w:p w14:paraId="5A4489D7" w14:textId="77777777" w:rsidR="004174C8" w:rsidRDefault="004174C8" w:rsidP="004174C8">
      <w:pPr>
        <w:rPr>
          <w:rFonts w:ascii="Times New Roman" w:hAnsi="Times New Roman"/>
        </w:rPr>
      </w:pPr>
    </w:p>
    <w:p w14:paraId="1268F478" w14:textId="77777777" w:rsidR="008D7BE1" w:rsidRPr="00020BA1" w:rsidRDefault="008D7BE1" w:rsidP="004174C8">
      <w:pPr>
        <w:rPr>
          <w:rFonts w:ascii="Times New Roman" w:hAnsi="Times New Roman"/>
        </w:rPr>
      </w:pPr>
    </w:p>
    <w:p w14:paraId="5F7760A1" w14:textId="77777777" w:rsidR="004174C8" w:rsidRPr="008D7BE1" w:rsidRDefault="004174C8" w:rsidP="008D7BE1">
      <w:pPr>
        <w:spacing w:afterLines="50" w:after="120"/>
        <w:rPr>
          <w:rFonts w:ascii="Times New Roman" w:hAnsi="Times New Roman"/>
          <w:b/>
        </w:rPr>
      </w:pPr>
      <w:r w:rsidRPr="008D7BE1">
        <w:rPr>
          <w:rFonts w:ascii="Times New Roman" w:hAnsi="Times New Roman" w:hint="eastAsia"/>
          <w:b/>
        </w:rPr>
        <w:t>ファンデルワールス状態方程式</w:t>
      </w:r>
    </w:p>
    <w:p w14:paraId="01C2F3CF" w14:textId="77777777" w:rsidR="004174C8" w:rsidRPr="00FC4943" w:rsidRDefault="004174C8" w:rsidP="004174C8">
      <m:oMathPara>
        <m:oMathParaPr>
          <m:jc m:val="left"/>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V-nb</m:t>
              </m:r>
            </m:den>
          </m:f>
          <m:r>
            <w:rPr>
              <w:rFonts w:ascii="Cambria Math" w:hAnsi="Cambria Math"/>
            </w:rPr>
            <m:t>-a</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V</m:t>
                      </m:r>
                    </m:den>
                  </m:f>
                </m:e>
              </m:d>
            </m:e>
            <m:sup>
              <m:r>
                <w:rPr>
                  <w:rFonts w:ascii="Cambria Math" w:hAnsi="Cambria Math"/>
                </w:rPr>
                <m:t>2</m:t>
              </m:r>
            </m:sup>
          </m:sSup>
        </m:oMath>
      </m:oMathPara>
    </w:p>
    <w:p w14:paraId="2F0FEE38" w14:textId="77777777" w:rsidR="004174C8" w:rsidRPr="00020BA1" w:rsidRDefault="004174C8" w:rsidP="008D7BE1">
      <w:pPr>
        <w:spacing w:beforeLines="50" w:before="120"/>
        <w:rPr>
          <w:rFonts w:ascii="Times New Roman" w:hAnsi="Times New Roman"/>
        </w:rPr>
      </w:pPr>
      <w:r w:rsidRPr="00020BA1">
        <w:rPr>
          <w:rFonts w:ascii="Times New Roman" w:hAnsi="Times New Roman" w:hint="eastAsia"/>
        </w:rPr>
        <w:t>物質量</w:t>
      </w:r>
      <w:r w:rsidRPr="00020BA1">
        <w:rPr>
          <w:rFonts w:ascii="Times New Roman" w:hAnsi="Times New Roman"/>
          <w:i/>
        </w:rPr>
        <w:t>n</w:t>
      </w:r>
      <w:r w:rsidRPr="00020BA1">
        <w:rPr>
          <w:rFonts w:ascii="Times New Roman" w:hAnsi="Times New Roman" w:hint="eastAsia"/>
        </w:rPr>
        <w:t>は</w:t>
      </w:r>
      <w:r w:rsidR="00AF72FF">
        <w:rPr>
          <w:rFonts w:ascii="Times New Roman" w:hAnsi="Times New Roman" w:hint="eastAsia"/>
        </w:rPr>
        <w:t>イタリック</w:t>
      </w:r>
      <w:r w:rsidRPr="00020BA1">
        <w:rPr>
          <w:rFonts w:ascii="Times New Roman" w:hAnsi="Times New Roman" w:hint="eastAsia"/>
        </w:rPr>
        <w:t>，定数</w:t>
      </w:r>
      <w:r w:rsidRPr="00020BA1">
        <w:rPr>
          <w:rFonts w:ascii="Times New Roman" w:hAnsi="Times New Roman"/>
          <w:i/>
        </w:rPr>
        <w:t>a</w:t>
      </w:r>
      <w:r w:rsidRPr="00020BA1">
        <w:rPr>
          <w:rFonts w:ascii="Times New Roman" w:hAnsi="Times New Roman" w:hint="eastAsia"/>
        </w:rPr>
        <w:t>，</w:t>
      </w:r>
      <w:r w:rsidRPr="00020BA1">
        <w:rPr>
          <w:rFonts w:ascii="Times New Roman" w:hAnsi="Times New Roman"/>
          <w:i/>
        </w:rPr>
        <w:t>b</w:t>
      </w:r>
      <w:r w:rsidRPr="00020BA1">
        <w:rPr>
          <w:rFonts w:ascii="Times New Roman" w:hAnsi="Times New Roman" w:hint="eastAsia"/>
        </w:rPr>
        <w:t>も物理的な意味を含むので</w:t>
      </w:r>
      <w:r w:rsidR="00AF72FF">
        <w:rPr>
          <w:rFonts w:ascii="Times New Roman" w:hAnsi="Times New Roman" w:hint="eastAsia"/>
        </w:rPr>
        <w:t>イタリック</w:t>
      </w:r>
      <w:r w:rsidRPr="00020BA1">
        <w:rPr>
          <w:rFonts w:ascii="Times New Roman" w:hAnsi="Times New Roman" w:hint="eastAsia"/>
        </w:rPr>
        <w:t>。小文字で</w:t>
      </w:r>
      <w:r w:rsidRPr="00020BA1">
        <w:rPr>
          <w:rFonts w:ascii="Times New Roman" w:hAnsi="Times New Roman"/>
          <w:i/>
        </w:rPr>
        <w:t>p</w:t>
      </w:r>
      <w:r w:rsidRPr="00020BA1">
        <w:rPr>
          <w:rFonts w:ascii="Times New Roman" w:hAnsi="Times New Roman" w:hint="eastAsia"/>
        </w:rPr>
        <w:t>としても分圧を表す分けではない。</w:t>
      </w:r>
    </w:p>
    <w:p w14:paraId="11329FA8" w14:textId="77777777" w:rsidR="004174C8" w:rsidRDefault="004174C8">
      <w:pPr>
        <w:widowControl/>
        <w:jc w:val="left"/>
        <w:rPr>
          <w:rFonts w:ascii="ＭＳ 明朝" w:hAnsi="ＭＳ 明朝"/>
        </w:rPr>
      </w:pPr>
      <w:r>
        <w:rPr>
          <w:rFonts w:ascii="ＭＳ 明朝" w:hAnsi="ＭＳ 明朝"/>
        </w:rPr>
        <w:br w:type="page"/>
      </w:r>
    </w:p>
    <w:p w14:paraId="5E23BB2F" w14:textId="77777777" w:rsidR="007B761D" w:rsidRPr="001F61AB" w:rsidRDefault="007B761D" w:rsidP="001F61AB">
      <w:pPr>
        <w:widowControl/>
        <w:spacing w:beforeLines="50" w:before="120" w:line="340" w:lineRule="exact"/>
        <w:jc w:val="left"/>
        <w:rPr>
          <w:rFonts w:eastAsia="ＭＳ ゴシック"/>
          <w:b/>
        </w:rPr>
      </w:pPr>
      <w:r w:rsidRPr="001F61AB">
        <w:rPr>
          <w:rFonts w:ascii="ＭＳ 明朝" w:eastAsia="ＭＳ ゴシック" w:hAnsi="ＭＳ 明朝" w:hint="eastAsia"/>
          <w:b/>
        </w:rPr>
        <w:lastRenderedPageBreak/>
        <w:t>表紙原稿例（全ての原稿に共通）</w:t>
      </w:r>
    </w:p>
    <w:p w14:paraId="1BD0DB09" w14:textId="77777777" w:rsidR="007B761D" w:rsidRDefault="007B761D" w:rsidP="00CA66CF">
      <w:pPr>
        <w:pStyle w:val="a3"/>
        <w:wordWrap/>
        <w:spacing w:line="340" w:lineRule="exact"/>
        <w:rPr>
          <w:spacing w:val="0"/>
        </w:rPr>
      </w:pPr>
    </w:p>
    <w:p w14:paraId="366F9D65" w14:textId="77777777" w:rsidR="007B761D" w:rsidRDefault="007B761D" w:rsidP="00CA66CF">
      <w:pPr>
        <w:pStyle w:val="a3"/>
        <w:wordWrap/>
        <w:spacing w:line="340" w:lineRule="exact"/>
        <w:rPr>
          <w:spacing w:val="0"/>
        </w:rPr>
      </w:pPr>
      <w:r>
        <w:rPr>
          <w:rFonts w:ascii="ＭＳ 明朝" w:hAnsi="ＭＳ 明朝" w:hint="eastAsia"/>
        </w:rPr>
        <w:t>＊和文原稿の場合</w:t>
      </w:r>
    </w:p>
    <w:p w14:paraId="72F5FD36" w14:textId="77777777" w:rsidR="007B761D" w:rsidRDefault="007B761D" w:rsidP="00971C31">
      <w:pPr>
        <w:pStyle w:val="a3"/>
        <w:tabs>
          <w:tab w:val="left" w:pos="1980"/>
        </w:tabs>
        <w:wordWrap/>
        <w:spacing w:line="340" w:lineRule="exact"/>
        <w:ind w:leftChars="100" w:left="220"/>
        <w:rPr>
          <w:spacing w:val="0"/>
        </w:rPr>
      </w:pPr>
      <w:r>
        <w:rPr>
          <w:rFonts w:ascii="ＭＳ 明朝" w:hAnsi="ＭＳ 明朝" w:hint="eastAsia"/>
        </w:rPr>
        <w:t>○投稿の種類</w:t>
      </w:r>
      <w:r w:rsidR="00AD48EE">
        <w:rPr>
          <w:rFonts w:ascii="ＭＳ 明朝" w:hAnsi="ＭＳ 明朝" w:hint="eastAsia"/>
          <w:spacing w:val="3"/>
        </w:rPr>
        <w:tab/>
      </w:r>
      <w:r>
        <w:rPr>
          <w:rFonts w:ascii="ＭＳ 明朝" w:hAnsi="ＭＳ 明朝" w:hint="eastAsia"/>
        </w:rPr>
        <w:t>技術報告</w:t>
      </w:r>
    </w:p>
    <w:p w14:paraId="61FFF26E" w14:textId="77777777" w:rsidR="007B761D" w:rsidRPr="00DA1D0A" w:rsidRDefault="007B761D" w:rsidP="00CA66CF">
      <w:pPr>
        <w:pStyle w:val="a3"/>
        <w:tabs>
          <w:tab w:val="left" w:pos="2200"/>
          <w:tab w:val="left" w:pos="4400"/>
        </w:tabs>
        <w:wordWrap/>
        <w:spacing w:line="340" w:lineRule="exact"/>
        <w:ind w:leftChars="100" w:left="220"/>
        <w:rPr>
          <w:spacing w:val="0"/>
        </w:rPr>
      </w:pPr>
    </w:p>
    <w:p w14:paraId="330462DE" w14:textId="77777777" w:rsidR="007B761D" w:rsidRDefault="007B761D" w:rsidP="00CA66CF">
      <w:pPr>
        <w:pStyle w:val="a3"/>
        <w:tabs>
          <w:tab w:val="left" w:pos="2200"/>
          <w:tab w:val="left" w:pos="4400"/>
        </w:tabs>
        <w:wordWrap/>
        <w:spacing w:line="340" w:lineRule="exact"/>
        <w:ind w:leftChars="100" w:left="220"/>
        <w:rPr>
          <w:spacing w:val="0"/>
        </w:rPr>
      </w:pPr>
      <w:r>
        <w:rPr>
          <w:rFonts w:ascii="ＭＳ 明朝" w:hAnsi="ＭＳ 明朝" w:hint="eastAsia"/>
        </w:rPr>
        <w:t>○和文</w:t>
      </w:r>
    </w:p>
    <w:p w14:paraId="4A51B09F" w14:textId="77777777" w:rsidR="007B761D" w:rsidRPr="001032BD" w:rsidRDefault="007B761D" w:rsidP="00CA66CF">
      <w:pPr>
        <w:pStyle w:val="a3"/>
        <w:tabs>
          <w:tab w:val="left" w:pos="1100"/>
          <w:tab w:val="left" w:pos="1980"/>
          <w:tab w:val="left" w:pos="3300"/>
          <w:tab w:val="left" w:pos="3520"/>
        </w:tabs>
        <w:wordWrap/>
        <w:spacing w:line="340" w:lineRule="exact"/>
        <w:ind w:leftChars="200" w:left="440"/>
        <w:rPr>
          <w:rFonts w:ascii="ＭＳ 明朝" w:hAnsi="ＭＳ 明朝"/>
        </w:rPr>
      </w:pPr>
      <w:r>
        <w:rPr>
          <w:rFonts w:ascii="ＭＳ 明朝" w:hAnsi="ＭＳ 明朝" w:hint="eastAsia"/>
        </w:rPr>
        <w:t>題目</w:t>
      </w:r>
      <w:r w:rsidR="00AD48EE" w:rsidRPr="001032BD">
        <w:rPr>
          <w:rFonts w:ascii="ＭＳ 明朝" w:hAnsi="ＭＳ 明朝"/>
        </w:rPr>
        <w:tab/>
      </w:r>
      <w:r>
        <w:rPr>
          <w:rFonts w:ascii="ＭＳ 明朝" w:hAnsi="ＭＳ 明朝" w:hint="eastAsia"/>
        </w:rPr>
        <w:t>アルミナ・カーボン材質への窒化ジルコニウムの添加効果</w:t>
      </w:r>
    </w:p>
    <w:p w14:paraId="3AF192A9" w14:textId="77777777" w:rsidR="007B761D" w:rsidRPr="001032BD" w:rsidRDefault="007B761D" w:rsidP="00CA66CF">
      <w:pPr>
        <w:pStyle w:val="a3"/>
        <w:tabs>
          <w:tab w:val="left" w:pos="1100"/>
          <w:tab w:val="left" w:pos="1980"/>
          <w:tab w:val="left" w:pos="3300"/>
          <w:tab w:val="left" w:pos="3520"/>
        </w:tabs>
        <w:wordWrap/>
        <w:spacing w:line="340" w:lineRule="exact"/>
        <w:ind w:leftChars="200" w:left="440"/>
        <w:rPr>
          <w:rFonts w:ascii="ＭＳ 明朝" w:hAnsi="ＭＳ 明朝"/>
        </w:rPr>
      </w:pPr>
    </w:p>
    <w:p w14:paraId="6094417F" w14:textId="77777777" w:rsidR="007B761D" w:rsidRPr="001032BD" w:rsidRDefault="007B761D" w:rsidP="00971C31">
      <w:pPr>
        <w:pStyle w:val="a3"/>
        <w:tabs>
          <w:tab w:val="left" w:pos="1100"/>
          <w:tab w:val="left" w:pos="1980"/>
          <w:tab w:val="left" w:pos="2268"/>
          <w:tab w:val="left" w:pos="3300"/>
          <w:tab w:val="left" w:pos="3520"/>
        </w:tabs>
        <w:wordWrap/>
        <w:spacing w:line="340" w:lineRule="exact"/>
        <w:ind w:leftChars="200" w:left="440"/>
        <w:rPr>
          <w:rFonts w:ascii="ＭＳ 明朝" w:hAnsi="ＭＳ 明朝"/>
        </w:rPr>
      </w:pPr>
      <w:r>
        <w:rPr>
          <w:rFonts w:ascii="ＭＳ 明朝" w:hAnsi="ＭＳ 明朝" w:hint="eastAsia"/>
        </w:rPr>
        <w:t>著者：所属</w:t>
      </w:r>
      <w:r w:rsidR="00AD48EE" w:rsidRPr="001032BD">
        <w:rPr>
          <w:rFonts w:ascii="ＭＳ 明朝" w:hAnsi="ＭＳ 明朝"/>
        </w:rPr>
        <w:tab/>
      </w:r>
      <w:r>
        <w:rPr>
          <w:rFonts w:ascii="ＭＳ 明朝" w:hAnsi="ＭＳ 明朝" w:hint="eastAsia"/>
        </w:rPr>
        <w:t>耐火　太郎</w:t>
      </w:r>
      <w:r w:rsidR="00AD48EE">
        <w:rPr>
          <w:rFonts w:ascii="ＭＳ 明朝" w:hAnsi="ＭＳ 明朝"/>
        </w:rPr>
        <w:tab/>
      </w:r>
      <w:r>
        <w:rPr>
          <w:rFonts w:ascii="ＭＳ 明朝" w:hAnsi="ＭＳ 明朝" w:hint="eastAsia"/>
        </w:rPr>
        <w:t>：耐火物技術</w:t>
      </w:r>
      <w:r w:rsidRPr="00666FB5">
        <w:rPr>
          <w:rFonts w:ascii="ＭＳ 明朝" w:hAnsi="ＭＳ 明朝" w:hint="eastAsia"/>
        </w:rPr>
        <w:t>㈱</w:t>
      </w:r>
      <w:r>
        <w:rPr>
          <w:rFonts w:ascii="ＭＳ 明朝" w:hAnsi="ＭＳ 明朝" w:hint="eastAsia"/>
        </w:rPr>
        <w:t xml:space="preserve">　技術研究所</w:t>
      </w:r>
    </w:p>
    <w:p w14:paraId="32A198C1"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Pr>
          <w:rFonts w:ascii="ＭＳ 明朝" w:hAnsi="ＭＳ 明朝"/>
        </w:rPr>
        <w:tab/>
      </w:r>
      <w:r w:rsidR="007B761D">
        <w:rPr>
          <w:rFonts w:ascii="ＭＳ 明朝" w:hAnsi="ＭＳ 明朝" w:hint="eastAsia"/>
        </w:rPr>
        <w:t>住所</w:t>
      </w:r>
      <w:r>
        <w:rPr>
          <w:rFonts w:ascii="ＭＳ 明朝" w:hAnsi="ＭＳ 明朝"/>
        </w:rPr>
        <w:tab/>
      </w:r>
      <w:r>
        <w:rPr>
          <w:rFonts w:ascii="ＭＳ 明朝" w:hAnsi="ＭＳ 明朝"/>
        </w:rPr>
        <w:tab/>
      </w:r>
      <w:r>
        <w:rPr>
          <w:rFonts w:ascii="ＭＳ 明朝" w:hAnsi="ＭＳ 明朝"/>
        </w:rPr>
        <w:tab/>
      </w:r>
      <w:r w:rsidR="007B761D">
        <w:rPr>
          <w:rFonts w:ascii="ＭＳ 明朝" w:hAnsi="ＭＳ 明朝" w:hint="eastAsia"/>
        </w:rPr>
        <w:t>〒104-0061　東京都中央区銀座7-3-13</w:t>
      </w:r>
    </w:p>
    <w:p w14:paraId="7C6DE200"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sidRPr="001032BD">
        <w:rPr>
          <w:rFonts w:ascii="ＭＳ 明朝" w:hAnsi="ＭＳ 明朝"/>
        </w:rPr>
        <w:tab/>
      </w:r>
      <w:r w:rsidRPr="001032BD">
        <w:rPr>
          <w:rFonts w:ascii="ＭＳ 明朝" w:hAnsi="ＭＳ 明朝"/>
        </w:rPr>
        <w:tab/>
      </w:r>
      <w:r w:rsidR="007B761D">
        <w:rPr>
          <w:rFonts w:ascii="ＭＳ 明朝" w:hAnsi="ＭＳ 明朝" w:hint="eastAsia"/>
        </w:rPr>
        <w:t>取鍋　花子</w:t>
      </w:r>
      <w:r>
        <w:rPr>
          <w:rFonts w:ascii="ＭＳ 明朝" w:hAnsi="ＭＳ 明朝"/>
        </w:rPr>
        <w:tab/>
      </w:r>
      <w:r w:rsidR="007B761D">
        <w:rPr>
          <w:rFonts w:ascii="ＭＳ 明朝" w:hAnsi="ＭＳ 明朝" w:hint="eastAsia"/>
        </w:rPr>
        <w:t>：耐火物技術</w:t>
      </w:r>
      <w:r w:rsidR="007B761D" w:rsidRPr="00666FB5">
        <w:rPr>
          <w:rFonts w:ascii="ＭＳ 明朝" w:hAnsi="ＭＳ 明朝" w:hint="eastAsia"/>
        </w:rPr>
        <w:t>㈱</w:t>
      </w:r>
      <w:r w:rsidR="007B761D">
        <w:rPr>
          <w:rFonts w:ascii="ＭＳ 明朝" w:hAnsi="ＭＳ 明朝" w:hint="eastAsia"/>
        </w:rPr>
        <w:t xml:space="preserve">　技術研究所</w:t>
      </w:r>
    </w:p>
    <w:p w14:paraId="1E841B8E"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7B761D">
        <w:rPr>
          <w:rFonts w:ascii="ＭＳ 明朝" w:hAnsi="ＭＳ 明朝" w:hint="eastAsia"/>
        </w:rPr>
        <w:t>〒705-0021　岡山県備前市西片上1406-18</w:t>
      </w:r>
    </w:p>
    <w:p w14:paraId="4D21CC4F"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sidRPr="001032BD">
        <w:rPr>
          <w:rFonts w:ascii="ＭＳ 明朝" w:hAnsi="ＭＳ 明朝"/>
        </w:rPr>
        <w:tab/>
      </w:r>
      <w:r w:rsidRPr="001032BD">
        <w:rPr>
          <w:rFonts w:ascii="ＭＳ 明朝" w:hAnsi="ＭＳ 明朝"/>
        </w:rPr>
        <w:tab/>
      </w:r>
      <w:r w:rsidR="007B761D">
        <w:rPr>
          <w:rFonts w:ascii="ＭＳ 明朝" w:hAnsi="ＭＳ 明朝" w:hint="eastAsia"/>
        </w:rPr>
        <w:t>精錬　一郎</w:t>
      </w:r>
      <w:r w:rsidRPr="001032BD">
        <w:rPr>
          <w:rFonts w:ascii="ＭＳ 明朝" w:hAnsi="ＭＳ 明朝"/>
        </w:rPr>
        <w:tab/>
      </w:r>
      <w:r w:rsidR="007B761D">
        <w:rPr>
          <w:rFonts w:ascii="ＭＳ 明朝" w:hAnsi="ＭＳ 明朝" w:hint="eastAsia"/>
        </w:rPr>
        <w:t>：</w:t>
      </w:r>
      <w:r w:rsidR="007B761D" w:rsidRPr="00666FB5">
        <w:rPr>
          <w:rFonts w:ascii="ＭＳ 明朝" w:hAnsi="ＭＳ 明朝" w:hint="eastAsia"/>
        </w:rPr>
        <w:t>㈱</w:t>
      </w:r>
      <w:r w:rsidR="007B761D">
        <w:rPr>
          <w:rFonts w:ascii="ＭＳ 明朝" w:hAnsi="ＭＳ 明朝" w:hint="eastAsia"/>
        </w:rPr>
        <w:t>銀座製鋼所</w:t>
      </w:r>
      <w:r w:rsidR="007B761D" w:rsidRPr="001032BD">
        <w:rPr>
          <w:rFonts w:ascii="ＭＳ 明朝" w:hAnsi="ＭＳ 明朝" w:hint="eastAsia"/>
        </w:rPr>
        <w:t xml:space="preserve"> </w:t>
      </w:r>
      <w:r w:rsidR="007B761D">
        <w:rPr>
          <w:rFonts w:ascii="ＭＳ 明朝" w:hAnsi="ＭＳ 明朝" w:hint="eastAsia"/>
        </w:rPr>
        <w:t>製鋼部</w:t>
      </w:r>
    </w:p>
    <w:p w14:paraId="24A7D59B"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sidRPr="001032BD">
        <w:rPr>
          <w:rFonts w:ascii="ＭＳ 明朝" w:hAnsi="ＭＳ 明朝"/>
        </w:rPr>
        <w:tab/>
      </w:r>
      <w:r w:rsidRPr="001032BD">
        <w:rPr>
          <w:rFonts w:ascii="ＭＳ 明朝" w:hAnsi="ＭＳ 明朝"/>
        </w:rPr>
        <w:tab/>
      </w:r>
      <w:r w:rsidRPr="001032BD">
        <w:rPr>
          <w:rFonts w:ascii="ＭＳ 明朝" w:hAnsi="ＭＳ 明朝"/>
        </w:rPr>
        <w:tab/>
      </w:r>
      <w:r w:rsidRPr="001032BD">
        <w:rPr>
          <w:rFonts w:ascii="ＭＳ 明朝" w:hAnsi="ＭＳ 明朝"/>
        </w:rPr>
        <w:tab/>
      </w:r>
      <w:r w:rsidR="007B761D">
        <w:rPr>
          <w:rFonts w:ascii="ＭＳ 明朝" w:hAnsi="ＭＳ 明朝" w:hint="eastAsia"/>
        </w:rPr>
        <w:t>〒104-0061　東京都中央区銀座1-1-1</w:t>
      </w:r>
    </w:p>
    <w:p w14:paraId="55BA6C28" w14:textId="77777777" w:rsidR="007E5108" w:rsidRDefault="007E5108" w:rsidP="00CA66CF">
      <w:pPr>
        <w:pStyle w:val="a3"/>
        <w:tabs>
          <w:tab w:val="left" w:pos="1320"/>
          <w:tab w:val="left" w:pos="2200"/>
          <w:tab w:val="left" w:pos="3960"/>
          <w:tab w:val="left" w:pos="4180"/>
        </w:tabs>
        <w:wordWrap/>
        <w:spacing w:line="340" w:lineRule="exact"/>
        <w:ind w:leftChars="100" w:left="220"/>
        <w:rPr>
          <w:rFonts w:ascii="ＭＳ 明朝" w:hAnsi="ＭＳ 明朝"/>
        </w:rPr>
      </w:pPr>
    </w:p>
    <w:p w14:paraId="6BD413FE" w14:textId="77777777" w:rsidR="007B761D" w:rsidRDefault="007B761D" w:rsidP="00CA66CF">
      <w:pPr>
        <w:pStyle w:val="a3"/>
        <w:tabs>
          <w:tab w:val="left" w:pos="1320"/>
          <w:tab w:val="left" w:pos="2200"/>
          <w:tab w:val="left" w:pos="3960"/>
          <w:tab w:val="left" w:pos="4180"/>
        </w:tabs>
        <w:wordWrap/>
        <w:spacing w:line="340" w:lineRule="exact"/>
        <w:ind w:leftChars="100" w:left="220"/>
        <w:rPr>
          <w:spacing w:val="0"/>
        </w:rPr>
      </w:pPr>
      <w:r>
        <w:rPr>
          <w:rFonts w:ascii="ＭＳ 明朝" w:hAnsi="ＭＳ 明朝" w:hint="eastAsia"/>
        </w:rPr>
        <w:t>○英文</w:t>
      </w:r>
    </w:p>
    <w:p w14:paraId="420FF2D5" w14:textId="77777777" w:rsidR="007B761D" w:rsidRPr="00AD48EE" w:rsidRDefault="007B761D"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hint="eastAsia"/>
        </w:rPr>
        <w:t>題目</w:t>
      </w:r>
      <w:r w:rsidR="00AD48EE" w:rsidRPr="00AD48EE">
        <w:rPr>
          <w:rFonts w:ascii="ＭＳ 明朝" w:hAnsi="ＭＳ 明朝"/>
        </w:rPr>
        <w:tab/>
      </w:r>
      <w:r>
        <w:rPr>
          <w:rFonts w:ascii="ＭＳ 明朝" w:hAnsi="ＭＳ 明朝" w:hint="eastAsia"/>
        </w:rPr>
        <w:t>Effects</w:t>
      </w:r>
      <w:r w:rsidRPr="00AD48EE">
        <w:rPr>
          <w:rFonts w:ascii="ＭＳ 明朝" w:hAnsi="ＭＳ 明朝" w:hint="eastAsia"/>
        </w:rPr>
        <w:t xml:space="preserve"> </w:t>
      </w:r>
      <w:r>
        <w:rPr>
          <w:rFonts w:ascii="ＭＳ 明朝" w:hAnsi="ＭＳ 明朝" w:hint="eastAsia"/>
        </w:rPr>
        <w:t>of</w:t>
      </w:r>
      <w:r w:rsidRPr="00AD48EE">
        <w:rPr>
          <w:rFonts w:ascii="ＭＳ 明朝" w:hAnsi="ＭＳ 明朝" w:hint="eastAsia"/>
        </w:rPr>
        <w:t xml:space="preserve"> </w:t>
      </w:r>
      <w:r>
        <w:rPr>
          <w:rFonts w:ascii="ＭＳ 明朝" w:hAnsi="ＭＳ 明朝" w:hint="eastAsia"/>
        </w:rPr>
        <w:t>Zirconium</w:t>
      </w:r>
      <w:r w:rsidRPr="00AD48EE">
        <w:rPr>
          <w:rFonts w:ascii="ＭＳ 明朝" w:hAnsi="ＭＳ 明朝" w:hint="eastAsia"/>
        </w:rPr>
        <w:t xml:space="preserve"> </w:t>
      </w:r>
      <w:r>
        <w:rPr>
          <w:rFonts w:ascii="ＭＳ 明朝" w:hAnsi="ＭＳ 明朝" w:hint="eastAsia"/>
        </w:rPr>
        <w:t>Nitride</w:t>
      </w:r>
      <w:r w:rsidRPr="00AD48EE">
        <w:rPr>
          <w:rFonts w:ascii="ＭＳ 明朝" w:hAnsi="ＭＳ 明朝" w:hint="eastAsia"/>
        </w:rPr>
        <w:t xml:space="preserve"> </w:t>
      </w:r>
      <w:r>
        <w:rPr>
          <w:rFonts w:ascii="ＭＳ 明朝" w:hAnsi="ＭＳ 明朝" w:hint="eastAsia"/>
        </w:rPr>
        <w:t>Addition</w:t>
      </w:r>
      <w:r w:rsidRPr="00AD48EE">
        <w:rPr>
          <w:rFonts w:ascii="ＭＳ 明朝" w:hAnsi="ＭＳ 明朝" w:hint="eastAsia"/>
        </w:rPr>
        <w:t xml:space="preserve"> </w:t>
      </w:r>
      <w:r>
        <w:rPr>
          <w:rFonts w:ascii="ＭＳ 明朝" w:hAnsi="ＭＳ 明朝" w:hint="eastAsia"/>
        </w:rPr>
        <w:t>on</w:t>
      </w:r>
      <w:r w:rsidRPr="00AD48EE">
        <w:rPr>
          <w:rFonts w:ascii="ＭＳ 明朝" w:hAnsi="ＭＳ 明朝" w:hint="eastAsia"/>
        </w:rPr>
        <w:t xml:space="preserve"> </w:t>
      </w:r>
      <w:r>
        <w:rPr>
          <w:rFonts w:ascii="ＭＳ 明朝" w:hAnsi="ＭＳ 明朝" w:hint="eastAsia"/>
        </w:rPr>
        <w:t>Alumina</w:t>
      </w:r>
      <w:r w:rsidRPr="00EB0E6F">
        <w:rPr>
          <w:rFonts w:ascii="ＭＳ 明朝" w:hAnsi="ＭＳ 明朝" w:hint="eastAsia"/>
        </w:rPr>
        <w:t>-</w:t>
      </w:r>
      <w:r>
        <w:rPr>
          <w:rFonts w:ascii="ＭＳ 明朝" w:hAnsi="ＭＳ 明朝" w:hint="eastAsia"/>
        </w:rPr>
        <w:t>Carbon</w:t>
      </w:r>
      <w:r w:rsidRPr="00AD48EE">
        <w:rPr>
          <w:rFonts w:ascii="ＭＳ 明朝" w:hAnsi="ＭＳ 明朝" w:hint="eastAsia"/>
        </w:rPr>
        <w:t xml:space="preserve"> </w:t>
      </w:r>
      <w:r>
        <w:rPr>
          <w:rFonts w:ascii="ＭＳ 明朝" w:hAnsi="ＭＳ 明朝" w:hint="eastAsia"/>
        </w:rPr>
        <w:t>Materials</w:t>
      </w:r>
    </w:p>
    <w:p w14:paraId="78E39D15" w14:textId="77777777" w:rsidR="007B761D" w:rsidRPr="00AD48EE" w:rsidRDefault="007B761D"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p>
    <w:p w14:paraId="4F0E2850" w14:textId="77777777" w:rsidR="007B761D" w:rsidRPr="00AD48EE" w:rsidRDefault="007B761D"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hint="eastAsia"/>
        </w:rPr>
        <w:t>著者：所属</w:t>
      </w:r>
      <w:r w:rsidR="00AD48EE">
        <w:rPr>
          <w:rFonts w:ascii="ＭＳ 明朝" w:hAnsi="ＭＳ 明朝"/>
        </w:rPr>
        <w:tab/>
      </w:r>
      <w:r w:rsidRPr="0055094E">
        <w:rPr>
          <w:rFonts w:ascii="ＭＳ 明朝" w:hAnsi="ＭＳ 明朝" w:hint="eastAsia"/>
        </w:rPr>
        <w:t>Taro</w:t>
      </w:r>
      <w:r w:rsidRPr="00AD48EE">
        <w:rPr>
          <w:rFonts w:ascii="ＭＳ 明朝" w:hAnsi="ＭＳ 明朝" w:hint="eastAsia"/>
        </w:rPr>
        <w:t xml:space="preserve"> </w:t>
      </w:r>
      <w:r w:rsidRPr="0055094E">
        <w:rPr>
          <w:rFonts w:ascii="ＭＳ 明朝" w:hAnsi="ＭＳ 明朝" w:hint="eastAsia"/>
        </w:rPr>
        <w:t>TAIKA</w:t>
      </w:r>
      <w:r w:rsidR="00AD48EE">
        <w:rPr>
          <w:rFonts w:ascii="ＭＳ 明朝" w:hAnsi="ＭＳ 明朝"/>
        </w:rPr>
        <w:tab/>
      </w:r>
      <w:r w:rsidRPr="0055094E">
        <w:rPr>
          <w:rFonts w:ascii="ＭＳ 明朝" w:hAnsi="ＭＳ 明朝" w:hint="eastAsia"/>
        </w:rPr>
        <w:t>:</w:t>
      </w:r>
      <w:r w:rsidR="00AD48EE">
        <w:rPr>
          <w:rFonts w:ascii="ＭＳ 明朝" w:hAnsi="ＭＳ 明朝"/>
        </w:rPr>
        <w:tab/>
      </w:r>
      <w:r w:rsidRPr="0055094E">
        <w:rPr>
          <w:rFonts w:ascii="ＭＳ 明朝" w:hAnsi="ＭＳ 明朝" w:hint="eastAsia"/>
        </w:rPr>
        <w:t>Technical</w:t>
      </w:r>
      <w:r w:rsidRPr="00AD48EE">
        <w:rPr>
          <w:rFonts w:ascii="ＭＳ 明朝" w:hAnsi="ＭＳ 明朝" w:hint="eastAsia"/>
        </w:rPr>
        <w:t xml:space="preserve"> </w:t>
      </w:r>
      <w:r w:rsidRPr="0055094E">
        <w:rPr>
          <w:rFonts w:ascii="ＭＳ 明朝" w:hAnsi="ＭＳ 明朝" w:hint="eastAsia"/>
        </w:rPr>
        <w:t>Center,</w:t>
      </w:r>
      <w:r w:rsidRPr="00AD48EE">
        <w:rPr>
          <w:rFonts w:ascii="ＭＳ 明朝" w:hAnsi="ＭＳ 明朝" w:hint="eastAsia"/>
        </w:rPr>
        <w:t xml:space="preserve"> </w:t>
      </w:r>
    </w:p>
    <w:p w14:paraId="6D2D5E4D"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sidR="007B761D" w:rsidRPr="0055094E">
        <w:rPr>
          <w:rFonts w:ascii="ＭＳ 明朝" w:hAnsi="ＭＳ 明朝" w:hint="eastAsia"/>
        </w:rPr>
        <w:t>住所</w:t>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Refractory</w:t>
      </w:r>
      <w:r w:rsidR="007B761D" w:rsidRPr="00AD48EE">
        <w:rPr>
          <w:rFonts w:ascii="ＭＳ 明朝" w:hAnsi="ＭＳ 明朝" w:hint="eastAsia"/>
        </w:rPr>
        <w:t xml:space="preserve"> </w:t>
      </w:r>
      <w:r w:rsidR="007B761D" w:rsidRPr="0055094E">
        <w:rPr>
          <w:rFonts w:ascii="ＭＳ 明朝" w:hAnsi="ＭＳ 明朝" w:hint="eastAsia"/>
        </w:rPr>
        <w:t>Technique</w:t>
      </w:r>
      <w:r w:rsidR="007B761D" w:rsidRPr="00AD48EE">
        <w:rPr>
          <w:rFonts w:ascii="ＭＳ 明朝" w:hAnsi="ＭＳ 明朝" w:hint="eastAsia"/>
        </w:rPr>
        <w:t xml:space="preserve"> </w:t>
      </w:r>
      <w:r w:rsidR="007B761D" w:rsidRPr="0055094E">
        <w:rPr>
          <w:rFonts w:ascii="ＭＳ 明朝" w:hAnsi="ＭＳ 明朝" w:hint="eastAsia"/>
        </w:rPr>
        <w:t>Co.,</w:t>
      </w:r>
      <w:r w:rsidR="007B761D" w:rsidRPr="00AD48EE">
        <w:rPr>
          <w:rFonts w:ascii="ＭＳ 明朝" w:hAnsi="ＭＳ 明朝" w:hint="eastAsia"/>
        </w:rPr>
        <w:t xml:space="preserve"> </w:t>
      </w:r>
      <w:r w:rsidR="007B761D" w:rsidRPr="0055094E">
        <w:rPr>
          <w:rFonts w:ascii="ＭＳ 明朝" w:hAnsi="ＭＳ 明朝" w:hint="eastAsia"/>
        </w:rPr>
        <w:t>Ltd.</w:t>
      </w:r>
    </w:p>
    <w:p w14:paraId="008796A1"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7-3-13,</w:t>
      </w:r>
      <w:r w:rsidR="007B761D" w:rsidRPr="00AD48EE">
        <w:rPr>
          <w:rFonts w:ascii="ＭＳ 明朝" w:hAnsi="ＭＳ 明朝" w:hint="eastAsia"/>
        </w:rPr>
        <w:t xml:space="preserve"> </w:t>
      </w:r>
      <w:r w:rsidR="007B761D" w:rsidRPr="0055094E">
        <w:rPr>
          <w:rFonts w:ascii="ＭＳ 明朝" w:hAnsi="ＭＳ 明朝" w:hint="eastAsia"/>
        </w:rPr>
        <w:t>Ginza,</w:t>
      </w:r>
      <w:r w:rsidR="007B761D" w:rsidRPr="00AD48EE">
        <w:rPr>
          <w:rFonts w:ascii="ＭＳ 明朝" w:hAnsi="ＭＳ 明朝" w:hint="eastAsia"/>
        </w:rPr>
        <w:t xml:space="preserve"> </w:t>
      </w:r>
      <w:r w:rsidR="007B761D" w:rsidRPr="0055094E">
        <w:rPr>
          <w:rFonts w:ascii="ＭＳ 明朝" w:hAnsi="ＭＳ 明朝" w:hint="eastAsia"/>
        </w:rPr>
        <w:t>Chuo-</w:t>
      </w:r>
      <w:proofErr w:type="spellStart"/>
      <w:r w:rsidR="007B761D" w:rsidRPr="0055094E">
        <w:rPr>
          <w:rFonts w:ascii="ＭＳ 明朝" w:hAnsi="ＭＳ 明朝" w:hint="eastAsia"/>
        </w:rPr>
        <w:t>ku</w:t>
      </w:r>
      <w:proofErr w:type="spellEnd"/>
      <w:r w:rsidR="007B761D" w:rsidRPr="0055094E">
        <w:rPr>
          <w:rFonts w:ascii="ＭＳ 明朝" w:hAnsi="ＭＳ 明朝" w:hint="eastAsia"/>
        </w:rPr>
        <w:t>,</w:t>
      </w:r>
      <w:r w:rsidR="007B761D" w:rsidRPr="00AD48EE">
        <w:rPr>
          <w:rFonts w:ascii="ＭＳ 明朝" w:hAnsi="ＭＳ 明朝" w:hint="eastAsia"/>
        </w:rPr>
        <w:t xml:space="preserve"> </w:t>
      </w:r>
      <w:r w:rsidR="007B761D" w:rsidRPr="0055094E">
        <w:rPr>
          <w:rFonts w:ascii="ＭＳ 明朝" w:hAnsi="ＭＳ 明朝" w:hint="eastAsia"/>
        </w:rPr>
        <w:t>Tokyo</w:t>
      </w:r>
      <w:r w:rsidR="007B761D" w:rsidRPr="00AD48EE">
        <w:rPr>
          <w:rFonts w:ascii="ＭＳ 明朝" w:hAnsi="ＭＳ 明朝" w:hint="eastAsia"/>
        </w:rPr>
        <w:t xml:space="preserve"> </w:t>
      </w:r>
      <w:r w:rsidR="007B761D" w:rsidRPr="0055094E">
        <w:rPr>
          <w:rFonts w:ascii="ＭＳ 明朝" w:hAnsi="ＭＳ 明朝" w:hint="eastAsia"/>
        </w:rPr>
        <w:t>104-0061, Japan</w:t>
      </w:r>
    </w:p>
    <w:p w14:paraId="6CAA4C44"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sidR="007B761D" w:rsidRPr="0055094E">
        <w:rPr>
          <w:rFonts w:ascii="ＭＳ 明朝" w:hAnsi="ＭＳ 明朝" w:hint="eastAsia"/>
        </w:rPr>
        <w:t>Hanako</w:t>
      </w:r>
      <w:r w:rsidR="007B761D" w:rsidRPr="00AD48EE">
        <w:rPr>
          <w:rFonts w:ascii="ＭＳ 明朝" w:hAnsi="ＭＳ 明朝" w:hint="eastAsia"/>
        </w:rPr>
        <w:t xml:space="preserve"> </w:t>
      </w:r>
      <w:r w:rsidR="007B761D" w:rsidRPr="0055094E">
        <w:rPr>
          <w:rFonts w:ascii="ＭＳ 明朝" w:hAnsi="ＭＳ 明朝" w:hint="eastAsia"/>
        </w:rPr>
        <w:t>TORIBE</w:t>
      </w:r>
      <w:r>
        <w:rPr>
          <w:rFonts w:ascii="ＭＳ 明朝" w:hAnsi="ＭＳ 明朝"/>
        </w:rPr>
        <w:tab/>
      </w:r>
      <w:r w:rsidR="007B761D" w:rsidRPr="0055094E">
        <w:rPr>
          <w:rFonts w:ascii="ＭＳ 明朝" w:hAnsi="ＭＳ 明朝" w:hint="eastAsia"/>
        </w:rPr>
        <w:t>:</w:t>
      </w:r>
      <w:r>
        <w:rPr>
          <w:rFonts w:ascii="ＭＳ 明朝" w:hAnsi="ＭＳ 明朝"/>
        </w:rPr>
        <w:tab/>
      </w:r>
      <w:r w:rsidR="007B761D" w:rsidRPr="0055094E">
        <w:rPr>
          <w:rFonts w:ascii="ＭＳ 明朝" w:hAnsi="ＭＳ 明朝" w:hint="eastAsia"/>
        </w:rPr>
        <w:t>Technical</w:t>
      </w:r>
      <w:r w:rsidR="007B761D" w:rsidRPr="00AD48EE">
        <w:rPr>
          <w:rFonts w:ascii="ＭＳ 明朝" w:hAnsi="ＭＳ 明朝" w:hint="eastAsia"/>
        </w:rPr>
        <w:t xml:space="preserve"> </w:t>
      </w:r>
      <w:r w:rsidR="007B761D" w:rsidRPr="0055094E">
        <w:rPr>
          <w:rFonts w:ascii="ＭＳ 明朝" w:hAnsi="ＭＳ 明朝" w:hint="eastAsia"/>
        </w:rPr>
        <w:t>Center,</w:t>
      </w:r>
    </w:p>
    <w:p w14:paraId="5C3CCC3B"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Refractory</w:t>
      </w:r>
      <w:r w:rsidR="007B761D" w:rsidRPr="00AD48EE">
        <w:rPr>
          <w:rFonts w:ascii="ＭＳ 明朝" w:hAnsi="ＭＳ 明朝" w:hint="eastAsia"/>
        </w:rPr>
        <w:t xml:space="preserve"> </w:t>
      </w:r>
      <w:r w:rsidR="007B761D" w:rsidRPr="0055094E">
        <w:rPr>
          <w:rFonts w:ascii="ＭＳ 明朝" w:hAnsi="ＭＳ 明朝" w:hint="eastAsia"/>
        </w:rPr>
        <w:t>Technique</w:t>
      </w:r>
      <w:r w:rsidR="007B761D" w:rsidRPr="00AD48EE">
        <w:rPr>
          <w:rFonts w:ascii="ＭＳ 明朝" w:hAnsi="ＭＳ 明朝" w:hint="eastAsia"/>
        </w:rPr>
        <w:t xml:space="preserve"> </w:t>
      </w:r>
      <w:r w:rsidR="007B761D" w:rsidRPr="0055094E">
        <w:rPr>
          <w:rFonts w:ascii="ＭＳ 明朝" w:hAnsi="ＭＳ 明朝" w:hint="eastAsia"/>
        </w:rPr>
        <w:t>Co.,</w:t>
      </w:r>
      <w:r w:rsidR="007B761D" w:rsidRPr="00AD48EE">
        <w:rPr>
          <w:rFonts w:ascii="ＭＳ 明朝" w:hAnsi="ＭＳ 明朝" w:hint="eastAsia"/>
        </w:rPr>
        <w:t xml:space="preserve"> </w:t>
      </w:r>
      <w:r w:rsidR="007B761D" w:rsidRPr="0055094E">
        <w:rPr>
          <w:rFonts w:ascii="ＭＳ 明朝" w:hAnsi="ＭＳ 明朝" w:hint="eastAsia"/>
        </w:rPr>
        <w:t>Ltd.</w:t>
      </w:r>
    </w:p>
    <w:p w14:paraId="2373DEA8"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sidR="007B761D" w:rsidRPr="0055094E">
        <w:rPr>
          <w:rFonts w:ascii="ＭＳ 明朝" w:hAnsi="ＭＳ 明朝" w:hint="eastAsia"/>
        </w:rPr>
        <w:t>1406-18,</w:t>
      </w:r>
      <w:r w:rsidR="007B761D" w:rsidRPr="00AD48EE">
        <w:rPr>
          <w:rFonts w:ascii="ＭＳ 明朝" w:hAnsi="ＭＳ 明朝" w:hint="eastAsia"/>
        </w:rPr>
        <w:t xml:space="preserve"> </w:t>
      </w:r>
      <w:r w:rsidR="007B761D" w:rsidRPr="0055094E">
        <w:rPr>
          <w:rFonts w:ascii="ＭＳ 明朝" w:hAnsi="ＭＳ 明朝" w:hint="eastAsia"/>
        </w:rPr>
        <w:t>Nishi-</w:t>
      </w:r>
      <w:proofErr w:type="spellStart"/>
      <w:r w:rsidR="007B761D" w:rsidRPr="0055094E">
        <w:rPr>
          <w:rFonts w:ascii="ＭＳ 明朝" w:hAnsi="ＭＳ 明朝" w:hint="eastAsia"/>
        </w:rPr>
        <w:t>katakami</w:t>
      </w:r>
      <w:proofErr w:type="spellEnd"/>
      <w:r w:rsidR="007B761D" w:rsidRPr="0055094E">
        <w:rPr>
          <w:rFonts w:ascii="ＭＳ 明朝" w:hAnsi="ＭＳ 明朝" w:hint="eastAsia"/>
        </w:rPr>
        <w:t>,</w:t>
      </w:r>
      <w:r w:rsidR="007B761D" w:rsidRPr="00AD48EE">
        <w:rPr>
          <w:rFonts w:ascii="ＭＳ 明朝" w:hAnsi="ＭＳ 明朝" w:hint="eastAsia"/>
        </w:rPr>
        <w:t xml:space="preserve"> </w:t>
      </w:r>
      <w:proofErr w:type="spellStart"/>
      <w:r w:rsidR="007B761D" w:rsidRPr="0055094E">
        <w:rPr>
          <w:rFonts w:ascii="ＭＳ 明朝" w:hAnsi="ＭＳ 明朝" w:hint="eastAsia"/>
        </w:rPr>
        <w:t>Bizen-shi</w:t>
      </w:r>
      <w:proofErr w:type="spellEnd"/>
      <w:r w:rsidR="007B761D" w:rsidRPr="0055094E">
        <w:rPr>
          <w:rFonts w:ascii="ＭＳ 明朝" w:hAnsi="ＭＳ 明朝" w:hint="eastAsia"/>
        </w:rPr>
        <w:t>,</w:t>
      </w:r>
      <w:r w:rsidR="007B761D" w:rsidRPr="00AD48EE">
        <w:rPr>
          <w:rFonts w:ascii="ＭＳ 明朝" w:hAnsi="ＭＳ 明朝" w:hint="eastAsia"/>
        </w:rPr>
        <w:t xml:space="preserve"> </w:t>
      </w:r>
      <w:r w:rsidR="007B761D" w:rsidRPr="0055094E">
        <w:rPr>
          <w:rFonts w:ascii="ＭＳ 明朝" w:hAnsi="ＭＳ 明朝" w:hint="eastAsia"/>
        </w:rPr>
        <w:t>Okayama</w:t>
      </w:r>
      <w:r w:rsidR="007B761D" w:rsidRPr="00AD48EE">
        <w:rPr>
          <w:rFonts w:ascii="ＭＳ 明朝" w:hAnsi="ＭＳ 明朝" w:hint="eastAsia"/>
        </w:rPr>
        <w:t xml:space="preserve"> </w:t>
      </w:r>
      <w:r w:rsidR="007B761D" w:rsidRPr="0055094E">
        <w:rPr>
          <w:rFonts w:ascii="ＭＳ 明朝" w:hAnsi="ＭＳ 明朝" w:hint="eastAsia"/>
        </w:rPr>
        <w:t>705-0021, Japan</w:t>
      </w:r>
    </w:p>
    <w:p w14:paraId="2F31AA19"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sidR="007B761D" w:rsidRPr="0055094E">
        <w:rPr>
          <w:rFonts w:ascii="ＭＳ 明朝" w:hAnsi="ＭＳ 明朝" w:hint="eastAsia"/>
        </w:rPr>
        <w:t>Ichiro</w:t>
      </w:r>
      <w:r w:rsidR="007B761D" w:rsidRPr="00AD48EE">
        <w:rPr>
          <w:rFonts w:ascii="ＭＳ 明朝" w:hAnsi="ＭＳ 明朝" w:hint="eastAsia"/>
        </w:rPr>
        <w:t xml:space="preserve"> </w:t>
      </w:r>
      <w:r w:rsidR="007B761D" w:rsidRPr="0055094E">
        <w:rPr>
          <w:rFonts w:ascii="ＭＳ 明朝" w:hAnsi="ＭＳ 明朝" w:hint="eastAsia"/>
        </w:rPr>
        <w:t>SEIREN</w:t>
      </w:r>
      <w:r>
        <w:rPr>
          <w:rFonts w:ascii="ＭＳ 明朝" w:hAnsi="ＭＳ 明朝"/>
        </w:rPr>
        <w:tab/>
        <w:t>:</w:t>
      </w:r>
      <w:r>
        <w:rPr>
          <w:rFonts w:ascii="ＭＳ 明朝" w:hAnsi="ＭＳ 明朝"/>
        </w:rPr>
        <w:tab/>
      </w:r>
      <w:r w:rsidR="007B761D" w:rsidRPr="0055094E">
        <w:rPr>
          <w:rFonts w:ascii="ＭＳ 明朝" w:hAnsi="ＭＳ 明朝" w:hint="eastAsia"/>
        </w:rPr>
        <w:t>Steel</w:t>
      </w:r>
      <w:r w:rsidR="007B761D" w:rsidRPr="00AD48EE">
        <w:rPr>
          <w:rFonts w:ascii="ＭＳ 明朝" w:hAnsi="ＭＳ 明朝" w:hint="eastAsia"/>
        </w:rPr>
        <w:t xml:space="preserve"> </w:t>
      </w:r>
      <w:r w:rsidR="007B761D" w:rsidRPr="0055094E">
        <w:rPr>
          <w:rFonts w:ascii="ＭＳ 明朝" w:hAnsi="ＭＳ 明朝" w:hint="eastAsia"/>
        </w:rPr>
        <w:t>Dept.,</w:t>
      </w:r>
      <w:r w:rsidR="007B761D" w:rsidRPr="00AD48EE">
        <w:rPr>
          <w:rFonts w:ascii="ＭＳ 明朝" w:hAnsi="ＭＳ 明朝" w:hint="eastAsia"/>
        </w:rPr>
        <w:t xml:space="preserve"> </w:t>
      </w:r>
      <w:r w:rsidR="007B761D" w:rsidRPr="0055094E">
        <w:rPr>
          <w:rFonts w:ascii="ＭＳ 明朝" w:hAnsi="ＭＳ 明朝" w:hint="eastAsia"/>
        </w:rPr>
        <w:t>Ginza</w:t>
      </w:r>
      <w:r w:rsidR="007B761D" w:rsidRPr="00AD48EE">
        <w:rPr>
          <w:rFonts w:ascii="ＭＳ 明朝" w:hAnsi="ＭＳ 明朝" w:hint="eastAsia"/>
        </w:rPr>
        <w:t xml:space="preserve"> </w:t>
      </w:r>
      <w:r w:rsidR="007B761D" w:rsidRPr="0055094E">
        <w:rPr>
          <w:rFonts w:ascii="ＭＳ 明朝" w:hAnsi="ＭＳ 明朝" w:hint="eastAsia"/>
        </w:rPr>
        <w:t>Steel</w:t>
      </w:r>
      <w:r w:rsidR="007B761D" w:rsidRPr="00AD48EE">
        <w:rPr>
          <w:rFonts w:ascii="ＭＳ 明朝" w:hAnsi="ＭＳ 明朝" w:hint="eastAsia"/>
        </w:rPr>
        <w:t xml:space="preserve"> </w:t>
      </w:r>
      <w:r w:rsidR="007B761D" w:rsidRPr="0055094E">
        <w:rPr>
          <w:rFonts w:ascii="ＭＳ 明朝" w:hAnsi="ＭＳ 明朝" w:hint="eastAsia"/>
        </w:rPr>
        <w:t>Corporation</w:t>
      </w:r>
    </w:p>
    <w:p w14:paraId="1F575D79" w14:textId="77777777" w:rsidR="007B761D" w:rsidRPr="0055094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1-1-1,</w:t>
      </w:r>
      <w:r w:rsidR="007B761D" w:rsidRPr="00AD48EE">
        <w:rPr>
          <w:rFonts w:ascii="ＭＳ 明朝" w:hAnsi="ＭＳ 明朝" w:hint="eastAsia"/>
        </w:rPr>
        <w:t xml:space="preserve"> </w:t>
      </w:r>
      <w:r w:rsidR="007B761D" w:rsidRPr="0055094E">
        <w:rPr>
          <w:rFonts w:ascii="ＭＳ 明朝" w:hAnsi="ＭＳ 明朝" w:hint="eastAsia"/>
        </w:rPr>
        <w:t>Ginza,</w:t>
      </w:r>
      <w:r w:rsidR="007B761D" w:rsidRPr="00AD48EE">
        <w:rPr>
          <w:rFonts w:ascii="ＭＳ 明朝" w:hAnsi="ＭＳ 明朝" w:hint="eastAsia"/>
        </w:rPr>
        <w:t xml:space="preserve"> </w:t>
      </w:r>
      <w:r w:rsidR="007B761D" w:rsidRPr="0055094E">
        <w:rPr>
          <w:rFonts w:ascii="ＭＳ 明朝" w:hAnsi="ＭＳ 明朝" w:hint="eastAsia"/>
        </w:rPr>
        <w:t>Chuo-</w:t>
      </w:r>
      <w:proofErr w:type="spellStart"/>
      <w:r w:rsidR="007B761D" w:rsidRPr="0055094E">
        <w:rPr>
          <w:rFonts w:ascii="ＭＳ 明朝" w:hAnsi="ＭＳ 明朝" w:hint="eastAsia"/>
        </w:rPr>
        <w:t>ku</w:t>
      </w:r>
      <w:proofErr w:type="spellEnd"/>
      <w:r w:rsidR="007B761D" w:rsidRPr="0055094E">
        <w:rPr>
          <w:rFonts w:ascii="ＭＳ 明朝" w:hAnsi="ＭＳ 明朝" w:hint="eastAsia"/>
        </w:rPr>
        <w:t>,</w:t>
      </w:r>
      <w:r w:rsidR="007B761D" w:rsidRPr="00AD48EE">
        <w:rPr>
          <w:rFonts w:ascii="ＭＳ 明朝" w:hAnsi="ＭＳ 明朝" w:hint="eastAsia"/>
        </w:rPr>
        <w:t xml:space="preserve"> </w:t>
      </w:r>
      <w:r w:rsidR="007B761D" w:rsidRPr="0055094E">
        <w:rPr>
          <w:rFonts w:ascii="ＭＳ 明朝" w:hAnsi="ＭＳ 明朝" w:hint="eastAsia"/>
        </w:rPr>
        <w:t>Tokyo</w:t>
      </w:r>
      <w:r w:rsidR="007B761D" w:rsidRPr="00AD48EE">
        <w:rPr>
          <w:rFonts w:ascii="ＭＳ 明朝" w:hAnsi="ＭＳ 明朝" w:hint="eastAsia"/>
        </w:rPr>
        <w:t xml:space="preserve"> </w:t>
      </w:r>
      <w:r w:rsidR="007B761D" w:rsidRPr="0055094E">
        <w:rPr>
          <w:rFonts w:ascii="ＭＳ 明朝" w:hAnsi="ＭＳ 明朝" w:hint="eastAsia"/>
        </w:rPr>
        <w:t>104-0061, Japan</w:t>
      </w:r>
    </w:p>
    <w:p w14:paraId="75A99D02" w14:textId="77777777" w:rsidR="007B761D" w:rsidRPr="0055094E" w:rsidRDefault="007B761D" w:rsidP="00CA66CF">
      <w:pPr>
        <w:pStyle w:val="a3"/>
        <w:wordWrap/>
        <w:spacing w:line="34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8736"/>
      </w:tblGrid>
      <w:tr w:rsidR="007B761D" w:rsidRPr="00CA66CF" w14:paraId="21DF4586" w14:textId="77777777" w:rsidTr="00BD1D2A">
        <w:trPr>
          <w:trHeight w:hRule="exact" w:val="1590"/>
        </w:trPr>
        <w:tc>
          <w:tcPr>
            <w:tcW w:w="8736" w:type="dxa"/>
            <w:tcBorders>
              <w:top w:val="single" w:sz="4" w:space="0" w:color="000000"/>
              <w:left w:val="single" w:sz="4" w:space="0" w:color="000000"/>
              <w:bottom w:val="single" w:sz="4" w:space="0" w:color="000000"/>
              <w:right w:val="single" w:sz="4" w:space="0" w:color="000000"/>
            </w:tcBorders>
          </w:tcPr>
          <w:p w14:paraId="06F93C75" w14:textId="77777777" w:rsidR="007B761D" w:rsidRPr="00CA66CF" w:rsidRDefault="007B761D"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hint="eastAsia"/>
              </w:rPr>
              <w:t>投稿責任者：所属</w:t>
            </w:r>
            <w:r w:rsidR="007E5108" w:rsidRPr="00CA66CF">
              <w:rPr>
                <w:rFonts w:ascii="ＭＳ 明朝" w:hAnsi="ＭＳ 明朝"/>
              </w:rPr>
              <w:tab/>
            </w:r>
            <w:r w:rsidRPr="00CA66CF">
              <w:rPr>
                <w:rFonts w:ascii="ＭＳ 明朝" w:hAnsi="ＭＳ 明朝" w:hint="eastAsia"/>
              </w:rPr>
              <w:t>耐火　太郎</w:t>
            </w:r>
            <w:r w:rsidR="00CA66CF" w:rsidRPr="00CA66CF">
              <w:rPr>
                <w:rFonts w:ascii="ＭＳ 明朝" w:hAnsi="ＭＳ 明朝"/>
              </w:rPr>
              <w:tab/>
            </w:r>
            <w:r w:rsidRPr="00CA66CF">
              <w:rPr>
                <w:rFonts w:ascii="ＭＳ 明朝" w:hAnsi="ＭＳ 明朝" w:hint="eastAsia"/>
              </w:rPr>
              <w:t>：耐火物技術㈱　技術研究所　第一研究部</w:t>
            </w:r>
          </w:p>
          <w:p w14:paraId="2291092E" w14:textId="77777777" w:rsidR="007B761D" w:rsidRPr="00CA66CF" w:rsidRDefault="007E5108"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rPr>
              <w:tab/>
            </w:r>
            <w:r w:rsidR="007B761D" w:rsidRPr="00CA66CF">
              <w:rPr>
                <w:rFonts w:ascii="ＭＳ 明朝" w:hAnsi="ＭＳ 明朝" w:hint="eastAsia"/>
              </w:rPr>
              <w:t>連絡先</w:t>
            </w:r>
            <w:r w:rsidRPr="00CA66CF">
              <w:rPr>
                <w:rFonts w:ascii="ＭＳ 明朝" w:hAnsi="ＭＳ 明朝"/>
              </w:rPr>
              <w:tab/>
            </w:r>
            <w:r w:rsidRPr="00CA66CF">
              <w:rPr>
                <w:rFonts w:ascii="ＭＳ 明朝" w:hAnsi="ＭＳ 明朝"/>
              </w:rPr>
              <w:tab/>
            </w:r>
            <w:r w:rsidR="00CA66CF" w:rsidRPr="00CA66CF">
              <w:rPr>
                <w:rFonts w:ascii="ＭＳ 明朝" w:hAnsi="ＭＳ 明朝"/>
              </w:rPr>
              <w:tab/>
            </w:r>
            <w:r w:rsidR="007B761D" w:rsidRPr="00CA66CF">
              <w:rPr>
                <w:rFonts w:ascii="ＭＳ 明朝" w:hAnsi="ＭＳ 明朝" w:hint="eastAsia"/>
              </w:rPr>
              <w:t>〒104-0061　東京都中央区銀座7-3-13</w:t>
            </w:r>
          </w:p>
          <w:p w14:paraId="3119F7CA" w14:textId="77777777" w:rsidR="007B761D" w:rsidRPr="00CA66CF" w:rsidRDefault="007E5108"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rPr>
              <w:tab/>
            </w:r>
            <w:r w:rsidRPr="00CA66CF">
              <w:rPr>
                <w:rFonts w:ascii="ＭＳ 明朝" w:hAnsi="ＭＳ 明朝"/>
              </w:rPr>
              <w:tab/>
            </w:r>
            <w:r w:rsidRPr="00CA66CF">
              <w:rPr>
                <w:rFonts w:ascii="ＭＳ 明朝" w:hAnsi="ＭＳ 明朝"/>
              </w:rPr>
              <w:tab/>
            </w:r>
            <w:r w:rsidRPr="00CA66CF">
              <w:rPr>
                <w:rFonts w:ascii="ＭＳ 明朝" w:hAnsi="ＭＳ 明朝"/>
              </w:rPr>
              <w:tab/>
            </w:r>
            <w:r w:rsidR="00CA66CF">
              <w:rPr>
                <w:rFonts w:ascii="ＭＳ 明朝" w:hAnsi="ＭＳ 明朝"/>
              </w:rPr>
              <w:tab/>
            </w:r>
            <w:r w:rsidR="007B761D" w:rsidRPr="00CA66CF">
              <w:rPr>
                <w:rFonts w:ascii="ＭＳ 明朝" w:hAnsi="ＭＳ 明朝" w:hint="eastAsia"/>
              </w:rPr>
              <w:t>ニューギンザビル</w:t>
            </w:r>
          </w:p>
          <w:p w14:paraId="4C43BE33" w14:textId="77777777" w:rsidR="007B761D" w:rsidRPr="00CA66CF" w:rsidRDefault="007E5108"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rPr>
              <w:tab/>
            </w:r>
            <w:r w:rsidR="00CA66CF">
              <w:rPr>
                <w:rFonts w:ascii="ＭＳ 明朝" w:hAnsi="ＭＳ 明朝"/>
              </w:rPr>
              <w:tab/>
            </w:r>
            <w:r w:rsidR="00CA66CF">
              <w:rPr>
                <w:rFonts w:ascii="ＭＳ 明朝" w:hAnsi="ＭＳ 明朝"/>
              </w:rPr>
              <w:tab/>
            </w:r>
            <w:r w:rsidR="00CA66CF">
              <w:rPr>
                <w:rFonts w:ascii="ＭＳ 明朝" w:hAnsi="ＭＳ 明朝"/>
              </w:rPr>
              <w:tab/>
            </w:r>
            <w:r w:rsidR="00CA66CF">
              <w:rPr>
                <w:rFonts w:ascii="ＭＳ 明朝" w:hAnsi="ＭＳ 明朝"/>
              </w:rPr>
              <w:tab/>
            </w:r>
            <w:r w:rsidR="007B761D" w:rsidRPr="00CA66CF">
              <w:rPr>
                <w:rFonts w:ascii="ＭＳ 明朝" w:hAnsi="ＭＳ 明朝" w:hint="eastAsia"/>
              </w:rPr>
              <w:t>TEL.03-3572-0705   FAX.03-3572-0175</w:t>
            </w:r>
          </w:p>
          <w:p w14:paraId="5DE47EBF" w14:textId="77777777" w:rsidR="007B761D" w:rsidRPr="00CA66CF" w:rsidRDefault="00CA66CF" w:rsidP="00CA66CF">
            <w:pPr>
              <w:pStyle w:val="a3"/>
              <w:tabs>
                <w:tab w:val="left" w:pos="1540"/>
                <w:tab w:val="left" w:pos="2420"/>
                <w:tab w:val="left" w:pos="3740"/>
                <w:tab w:val="left" w:pos="3960"/>
                <w:tab w:val="left" w:pos="4400"/>
              </w:tabs>
              <w:wordWrap/>
              <w:ind w:leftChars="100" w:left="22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7B761D" w:rsidRPr="00CA66CF">
              <w:rPr>
                <w:rFonts w:ascii="ＭＳ 明朝" w:hAnsi="ＭＳ 明朝" w:hint="eastAsia"/>
              </w:rPr>
              <w:t>E-mail:yoshii@tarj.org</w:t>
            </w:r>
          </w:p>
        </w:tc>
      </w:tr>
    </w:tbl>
    <w:p w14:paraId="0D7ADAE2" w14:textId="77777777" w:rsidR="007B761D" w:rsidRPr="00AD48EE" w:rsidRDefault="007B761D" w:rsidP="00DC359D">
      <w:pPr>
        <w:pStyle w:val="a3"/>
        <w:tabs>
          <w:tab w:val="left" w:pos="1100"/>
          <w:tab w:val="left" w:pos="1760"/>
          <w:tab w:val="left" w:pos="2200"/>
          <w:tab w:val="left" w:pos="3410"/>
          <w:tab w:val="left" w:pos="3630"/>
        </w:tabs>
        <w:wordWrap/>
        <w:spacing w:line="340" w:lineRule="exact"/>
        <w:rPr>
          <w:rFonts w:ascii="ＭＳ 明朝" w:hAnsi="ＭＳ 明朝"/>
        </w:rPr>
      </w:pPr>
      <w:r>
        <w:rPr>
          <w:rFonts w:ascii="ＭＳ 明朝" w:hAnsi="ＭＳ 明朝" w:hint="eastAsia"/>
        </w:rPr>
        <w:t>○原稿枚数：表紙１枚＋本文８枚＋図・表の</w:t>
      </w:r>
      <w:r w:rsidRPr="00AD48EE">
        <w:rPr>
          <w:rFonts w:ascii="ＭＳ 明朝" w:hAnsi="ＭＳ 明朝" w:hint="eastAsia"/>
        </w:rPr>
        <w:t xml:space="preserve"> </w:t>
      </w:r>
      <w:r>
        <w:rPr>
          <w:rFonts w:ascii="ＭＳ 明朝" w:hAnsi="ＭＳ 明朝" w:hint="eastAsia"/>
        </w:rPr>
        <w:t>Caption１枚＋添付図・表1５枚＝計２５枚</w:t>
      </w:r>
    </w:p>
    <w:p w14:paraId="3D2BC23B" w14:textId="77777777" w:rsidR="007B761D" w:rsidRPr="007E5108" w:rsidRDefault="00DC359D" w:rsidP="00CA66CF">
      <w:pPr>
        <w:pStyle w:val="a3"/>
        <w:tabs>
          <w:tab w:val="left" w:pos="1100"/>
          <w:tab w:val="left" w:pos="1760"/>
          <w:tab w:val="left" w:pos="2200"/>
          <w:tab w:val="left" w:pos="3410"/>
          <w:tab w:val="left" w:pos="3630"/>
        </w:tabs>
        <w:wordWrap/>
        <w:spacing w:line="340" w:lineRule="exact"/>
        <w:ind w:leftChars="100" w:left="220"/>
        <w:rPr>
          <w:rFonts w:ascii="ＭＳ 明朝" w:hAnsi="ＭＳ 明朝"/>
        </w:rPr>
      </w:pPr>
      <w:r>
        <w:rPr>
          <w:rFonts w:ascii="ＭＳ 明朝" w:hAnsi="ＭＳ 明朝"/>
        </w:rPr>
        <w:tab/>
      </w:r>
      <w:r w:rsidR="00AD48EE">
        <w:rPr>
          <w:rFonts w:ascii="ＭＳ 明朝" w:hAnsi="ＭＳ 明朝"/>
        </w:rPr>
        <w:tab/>
      </w:r>
      <w:r w:rsidR="007B761D">
        <w:rPr>
          <w:rFonts w:ascii="ＭＳ 明朝" w:hAnsi="ＭＳ 明朝" w:hint="eastAsia"/>
        </w:rPr>
        <w:t>［添付図・表</w:t>
      </w:r>
      <w:r w:rsidR="007B761D" w:rsidRPr="007E5108">
        <w:rPr>
          <w:rFonts w:ascii="ＭＳ 明朝" w:hAnsi="ＭＳ 明朝" w:hint="eastAsia"/>
        </w:rPr>
        <w:t xml:space="preserve"> </w:t>
      </w:r>
      <w:r w:rsidR="007B761D">
        <w:rPr>
          <w:rFonts w:ascii="ＭＳ 明朝" w:hAnsi="ＭＳ 明朝" w:hint="eastAsia"/>
        </w:rPr>
        <w:t>枚数：図７枚</w:t>
      </w:r>
      <w:r w:rsidR="007B761D" w:rsidRPr="007E5108">
        <w:rPr>
          <w:rFonts w:ascii="ＭＳ 明朝" w:hAnsi="ＭＳ 明朝" w:hint="eastAsia"/>
        </w:rPr>
        <w:t>（内写真２枚）</w:t>
      </w:r>
      <w:r w:rsidR="007B761D">
        <w:rPr>
          <w:rFonts w:ascii="ＭＳ 明朝" w:hAnsi="ＭＳ 明朝" w:hint="eastAsia"/>
        </w:rPr>
        <w:t>，表８枚］</w:t>
      </w:r>
    </w:p>
    <w:p w14:paraId="52C718C4" w14:textId="77777777" w:rsidR="00AD48EE" w:rsidRDefault="00AD48EE" w:rsidP="00CA66CF">
      <w:pPr>
        <w:pStyle w:val="a3"/>
        <w:wordWrap/>
        <w:spacing w:line="340" w:lineRule="exact"/>
        <w:rPr>
          <w:rFonts w:ascii="ＭＳ 明朝" w:hAnsi="ＭＳ 明朝"/>
        </w:rPr>
      </w:pPr>
    </w:p>
    <w:p w14:paraId="3B0DEE0C" w14:textId="77777777" w:rsidR="007B761D" w:rsidRDefault="007B761D" w:rsidP="00CA66CF">
      <w:pPr>
        <w:pStyle w:val="a3"/>
        <w:wordWrap/>
        <w:spacing w:line="340" w:lineRule="exact"/>
        <w:rPr>
          <w:spacing w:val="0"/>
        </w:rPr>
      </w:pPr>
      <w:r>
        <w:rPr>
          <w:rFonts w:ascii="ＭＳ 明朝" w:hAnsi="ＭＳ 明朝" w:hint="eastAsia"/>
        </w:rPr>
        <w:t>＊英文原稿の場合</w:t>
      </w:r>
    </w:p>
    <w:p w14:paraId="207209D8" w14:textId="77777777" w:rsidR="007B761D" w:rsidRPr="00971C31" w:rsidRDefault="007B761D" w:rsidP="00971C31">
      <w:pPr>
        <w:pStyle w:val="a3"/>
        <w:tabs>
          <w:tab w:val="left" w:pos="1980"/>
        </w:tabs>
        <w:wordWrap/>
        <w:spacing w:line="340" w:lineRule="exact"/>
        <w:ind w:leftChars="100" w:left="220"/>
        <w:rPr>
          <w:rFonts w:ascii="ＭＳ 明朝" w:hAnsi="ＭＳ 明朝"/>
          <w:spacing w:val="3"/>
        </w:rPr>
      </w:pPr>
      <w:r w:rsidRPr="00971C31">
        <w:rPr>
          <w:rFonts w:ascii="ＭＳ 明朝" w:hAnsi="ＭＳ 明朝" w:hint="eastAsia"/>
          <w:spacing w:val="3"/>
        </w:rPr>
        <w:t>○投稿の種類</w:t>
      </w:r>
      <w:r w:rsidR="00AD48EE" w:rsidRPr="00971C31">
        <w:rPr>
          <w:rFonts w:ascii="ＭＳ 明朝" w:hAnsi="ＭＳ 明朝"/>
          <w:spacing w:val="3"/>
        </w:rPr>
        <w:tab/>
      </w:r>
      <w:r w:rsidRPr="00971C31">
        <w:rPr>
          <w:rFonts w:ascii="ＭＳ 明朝" w:hAnsi="ＭＳ 明朝" w:hint="eastAsia"/>
          <w:spacing w:val="3"/>
        </w:rPr>
        <w:t>Technical Report</w:t>
      </w:r>
    </w:p>
    <w:p w14:paraId="51F061E2" w14:textId="77777777" w:rsidR="007E5108" w:rsidRDefault="007E5108"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p>
    <w:p w14:paraId="0DE800B5" w14:textId="77777777" w:rsidR="007B761D" w:rsidRPr="007E5108" w:rsidRDefault="00E80757"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hint="eastAsia"/>
        </w:rPr>
        <w:t>以下，「和文原稿」の</w:t>
      </w:r>
      <w:r w:rsidR="007B761D">
        <w:rPr>
          <w:rFonts w:ascii="ＭＳ 明朝" w:hAnsi="ＭＳ 明朝" w:hint="eastAsia"/>
        </w:rPr>
        <w:t>「○英文」以降と同じ。</w:t>
      </w:r>
    </w:p>
    <w:p w14:paraId="186FDEEC" w14:textId="77777777" w:rsidR="007B761D" w:rsidRDefault="007B761D" w:rsidP="00CA66CF">
      <w:pPr>
        <w:pStyle w:val="a3"/>
        <w:tabs>
          <w:tab w:val="left" w:pos="990"/>
          <w:tab w:val="left" w:pos="1540"/>
        </w:tabs>
        <w:wordWrap/>
        <w:autoSpaceDE/>
        <w:autoSpaceDN/>
        <w:spacing w:line="340" w:lineRule="exact"/>
        <w:rPr>
          <w:rFonts w:ascii="ＭＳ 明朝" w:hAnsi="ＭＳ 明朝"/>
        </w:rPr>
      </w:pPr>
    </w:p>
    <w:p w14:paraId="16C7BBEF" w14:textId="77777777" w:rsidR="00046955" w:rsidRPr="007B761D" w:rsidRDefault="00046955" w:rsidP="00CA66CF">
      <w:pPr>
        <w:pStyle w:val="a3"/>
        <w:tabs>
          <w:tab w:val="left" w:pos="990"/>
          <w:tab w:val="left" w:pos="1540"/>
        </w:tabs>
        <w:wordWrap/>
        <w:autoSpaceDE/>
        <w:autoSpaceDN/>
        <w:spacing w:line="340" w:lineRule="exact"/>
        <w:rPr>
          <w:rFonts w:ascii="ＭＳ 明朝" w:hAnsi="ＭＳ 明朝"/>
        </w:rPr>
      </w:pPr>
      <w:r w:rsidRPr="00046955">
        <w:rPr>
          <w:rFonts w:ascii="ＭＳ ゴシック" w:eastAsia="ＭＳ ゴシック" w:hAnsi="ＭＳ 明朝" w:hint="eastAsia"/>
          <w:b/>
        </w:rPr>
        <w:t>キーワード：</w:t>
      </w:r>
      <w:r>
        <w:rPr>
          <w:rFonts w:ascii="ＭＳ 明朝" w:hAnsi="ＭＳ 明朝" w:hint="eastAsia"/>
        </w:rPr>
        <w:t>○○，△△，◇◇，□□，××</w:t>
      </w:r>
    </w:p>
    <w:sectPr w:rsidR="00046955" w:rsidRPr="007B761D" w:rsidSect="00080B87">
      <w:pgSz w:w="11906" w:h="16838" w:code="9"/>
      <w:pgMar w:top="1134" w:right="1304" w:bottom="851"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2348B" w14:textId="77777777" w:rsidR="005B1A25" w:rsidRDefault="005B1A25" w:rsidP="00CF0BC3">
      <w:r>
        <w:separator/>
      </w:r>
    </w:p>
  </w:endnote>
  <w:endnote w:type="continuationSeparator" w:id="0">
    <w:p w14:paraId="0DCA405B" w14:textId="77777777" w:rsidR="005B1A25" w:rsidRDefault="005B1A25" w:rsidP="00C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7C1F1" w14:textId="77777777" w:rsidR="005B1A25" w:rsidRDefault="005B1A25" w:rsidP="00CF0BC3">
      <w:r>
        <w:separator/>
      </w:r>
    </w:p>
  </w:footnote>
  <w:footnote w:type="continuationSeparator" w:id="0">
    <w:p w14:paraId="4234EEB6" w14:textId="77777777" w:rsidR="005B1A25" w:rsidRDefault="005B1A25" w:rsidP="00CF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41F7"/>
    <w:multiLevelType w:val="hybridMultilevel"/>
    <w:tmpl w:val="6AA01740"/>
    <w:lvl w:ilvl="0" w:tplc="23CA6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30F2D"/>
    <w:multiLevelType w:val="hybridMultilevel"/>
    <w:tmpl w:val="59EC35B8"/>
    <w:lvl w:ilvl="0" w:tplc="8F229F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D77A64"/>
    <w:multiLevelType w:val="hybridMultilevel"/>
    <w:tmpl w:val="5284E748"/>
    <w:lvl w:ilvl="0" w:tplc="E0A48C5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537F797A"/>
    <w:multiLevelType w:val="hybridMultilevel"/>
    <w:tmpl w:val="B0E4CEA8"/>
    <w:lvl w:ilvl="0" w:tplc="8780E3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157601"/>
    <w:multiLevelType w:val="hybridMultilevel"/>
    <w:tmpl w:val="CB22583C"/>
    <w:lvl w:ilvl="0" w:tplc="A9A6DF58">
      <w:start w:val="1"/>
      <w:numFmt w:val="decimalEnclosedCircle"/>
      <w:lvlText w:val="%1"/>
      <w:lvlJc w:val="left"/>
      <w:pPr>
        <w:tabs>
          <w:tab w:val="num" w:pos="1245"/>
        </w:tabs>
        <w:ind w:left="1245" w:hanging="360"/>
      </w:pPr>
      <w:rPr>
        <w:rFonts w:hint="default"/>
        <w:color w:val="auto"/>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60B"/>
    <w:rsid w:val="00004570"/>
    <w:rsid w:val="00005504"/>
    <w:rsid w:val="0000792A"/>
    <w:rsid w:val="00011853"/>
    <w:rsid w:val="00026B66"/>
    <w:rsid w:val="0004456D"/>
    <w:rsid w:val="00046955"/>
    <w:rsid w:val="0005134B"/>
    <w:rsid w:val="000609C8"/>
    <w:rsid w:val="0006160B"/>
    <w:rsid w:val="000619E3"/>
    <w:rsid w:val="00070182"/>
    <w:rsid w:val="00080B87"/>
    <w:rsid w:val="00087BCC"/>
    <w:rsid w:val="000B2E7A"/>
    <w:rsid w:val="000B3F48"/>
    <w:rsid w:val="000C2F1B"/>
    <w:rsid w:val="000D4D4D"/>
    <w:rsid w:val="000F180D"/>
    <w:rsid w:val="000F1DB3"/>
    <w:rsid w:val="001032BD"/>
    <w:rsid w:val="001154D6"/>
    <w:rsid w:val="00130BAB"/>
    <w:rsid w:val="001375BE"/>
    <w:rsid w:val="001633DE"/>
    <w:rsid w:val="00176C55"/>
    <w:rsid w:val="00182303"/>
    <w:rsid w:val="00183741"/>
    <w:rsid w:val="00183C4A"/>
    <w:rsid w:val="001871A7"/>
    <w:rsid w:val="00195AD9"/>
    <w:rsid w:val="00196665"/>
    <w:rsid w:val="001B09F5"/>
    <w:rsid w:val="001B2AA8"/>
    <w:rsid w:val="001C233F"/>
    <w:rsid w:val="001D366C"/>
    <w:rsid w:val="001D7A15"/>
    <w:rsid w:val="001E0EAB"/>
    <w:rsid w:val="001F573B"/>
    <w:rsid w:val="001F61AB"/>
    <w:rsid w:val="00204BFB"/>
    <w:rsid w:val="00257DE4"/>
    <w:rsid w:val="00261853"/>
    <w:rsid w:val="00284A60"/>
    <w:rsid w:val="002E1B05"/>
    <w:rsid w:val="002E3375"/>
    <w:rsid w:val="002E3AD0"/>
    <w:rsid w:val="002F2816"/>
    <w:rsid w:val="002F367A"/>
    <w:rsid w:val="00301A44"/>
    <w:rsid w:val="00302C13"/>
    <w:rsid w:val="00310502"/>
    <w:rsid w:val="00325878"/>
    <w:rsid w:val="00327F37"/>
    <w:rsid w:val="00337ABF"/>
    <w:rsid w:val="003445F0"/>
    <w:rsid w:val="00355EF2"/>
    <w:rsid w:val="00362C35"/>
    <w:rsid w:val="00370612"/>
    <w:rsid w:val="003808F7"/>
    <w:rsid w:val="003937BC"/>
    <w:rsid w:val="00394908"/>
    <w:rsid w:val="00397F41"/>
    <w:rsid w:val="003B0FBF"/>
    <w:rsid w:val="003B378A"/>
    <w:rsid w:val="003B40B7"/>
    <w:rsid w:val="003C1A2F"/>
    <w:rsid w:val="003C2ABB"/>
    <w:rsid w:val="003D7A20"/>
    <w:rsid w:val="003E6946"/>
    <w:rsid w:val="003F02D0"/>
    <w:rsid w:val="00416B15"/>
    <w:rsid w:val="004174C8"/>
    <w:rsid w:val="00425925"/>
    <w:rsid w:val="00434402"/>
    <w:rsid w:val="00442198"/>
    <w:rsid w:val="004505AB"/>
    <w:rsid w:val="00454D7E"/>
    <w:rsid w:val="00463F73"/>
    <w:rsid w:val="0046757A"/>
    <w:rsid w:val="004777B2"/>
    <w:rsid w:val="00477F79"/>
    <w:rsid w:val="00482AE0"/>
    <w:rsid w:val="00484A6D"/>
    <w:rsid w:val="004B224C"/>
    <w:rsid w:val="004B2FD4"/>
    <w:rsid w:val="004B5485"/>
    <w:rsid w:val="004C59F8"/>
    <w:rsid w:val="004F2557"/>
    <w:rsid w:val="004F3470"/>
    <w:rsid w:val="004F354C"/>
    <w:rsid w:val="00502DF8"/>
    <w:rsid w:val="00523F3A"/>
    <w:rsid w:val="00524341"/>
    <w:rsid w:val="0055094E"/>
    <w:rsid w:val="00570DE4"/>
    <w:rsid w:val="00571154"/>
    <w:rsid w:val="00592423"/>
    <w:rsid w:val="005924C3"/>
    <w:rsid w:val="0059317B"/>
    <w:rsid w:val="005A3E9B"/>
    <w:rsid w:val="005B1A25"/>
    <w:rsid w:val="005C377D"/>
    <w:rsid w:val="005C7B85"/>
    <w:rsid w:val="005D5A1C"/>
    <w:rsid w:val="005D7432"/>
    <w:rsid w:val="005D7B4D"/>
    <w:rsid w:val="005E2AE2"/>
    <w:rsid w:val="005F25F4"/>
    <w:rsid w:val="005F2A3E"/>
    <w:rsid w:val="005F7534"/>
    <w:rsid w:val="005F7F4F"/>
    <w:rsid w:val="00611247"/>
    <w:rsid w:val="006112FC"/>
    <w:rsid w:val="006119A5"/>
    <w:rsid w:val="006124E3"/>
    <w:rsid w:val="00612A0A"/>
    <w:rsid w:val="00615E9C"/>
    <w:rsid w:val="00623047"/>
    <w:rsid w:val="0063643D"/>
    <w:rsid w:val="0065674F"/>
    <w:rsid w:val="00657F65"/>
    <w:rsid w:val="00666FB5"/>
    <w:rsid w:val="00694CE3"/>
    <w:rsid w:val="006A4246"/>
    <w:rsid w:val="006C1225"/>
    <w:rsid w:val="006C4609"/>
    <w:rsid w:val="006D025C"/>
    <w:rsid w:val="00704A2B"/>
    <w:rsid w:val="00712391"/>
    <w:rsid w:val="00715B34"/>
    <w:rsid w:val="00722EFF"/>
    <w:rsid w:val="00724FDB"/>
    <w:rsid w:val="0072580A"/>
    <w:rsid w:val="007801A3"/>
    <w:rsid w:val="00780F4B"/>
    <w:rsid w:val="0078315C"/>
    <w:rsid w:val="007B761D"/>
    <w:rsid w:val="007E4FCD"/>
    <w:rsid w:val="007E5108"/>
    <w:rsid w:val="007F6659"/>
    <w:rsid w:val="00820640"/>
    <w:rsid w:val="00824A73"/>
    <w:rsid w:val="00833CC3"/>
    <w:rsid w:val="008504DF"/>
    <w:rsid w:val="00866589"/>
    <w:rsid w:val="00871BC5"/>
    <w:rsid w:val="00882867"/>
    <w:rsid w:val="008948C9"/>
    <w:rsid w:val="008A1DB7"/>
    <w:rsid w:val="008A4453"/>
    <w:rsid w:val="008A590E"/>
    <w:rsid w:val="008D2826"/>
    <w:rsid w:val="008D736C"/>
    <w:rsid w:val="008D7BE1"/>
    <w:rsid w:val="008E2306"/>
    <w:rsid w:val="008E4CDE"/>
    <w:rsid w:val="00906AF1"/>
    <w:rsid w:val="00913501"/>
    <w:rsid w:val="00920B7C"/>
    <w:rsid w:val="00934FF2"/>
    <w:rsid w:val="00940422"/>
    <w:rsid w:val="00961193"/>
    <w:rsid w:val="00971C31"/>
    <w:rsid w:val="00976AB8"/>
    <w:rsid w:val="00976B60"/>
    <w:rsid w:val="00976CE6"/>
    <w:rsid w:val="00977D73"/>
    <w:rsid w:val="009832DF"/>
    <w:rsid w:val="0098626E"/>
    <w:rsid w:val="00986FD0"/>
    <w:rsid w:val="009903B3"/>
    <w:rsid w:val="009A160E"/>
    <w:rsid w:val="009A55F7"/>
    <w:rsid w:val="009A59FA"/>
    <w:rsid w:val="009A7261"/>
    <w:rsid w:val="009B069F"/>
    <w:rsid w:val="009B3728"/>
    <w:rsid w:val="009B4EEC"/>
    <w:rsid w:val="009C761D"/>
    <w:rsid w:val="009F6DEA"/>
    <w:rsid w:val="009F6EB0"/>
    <w:rsid w:val="009F7C13"/>
    <w:rsid w:val="00A039A7"/>
    <w:rsid w:val="00A05C25"/>
    <w:rsid w:val="00A17BF8"/>
    <w:rsid w:val="00A25EEA"/>
    <w:rsid w:val="00A30253"/>
    <w:rsid w:val="00A3264F"/>
    <w:rsid w:val="00A43DDE"/>
    <w:rsid w:val="00A43FA1"/>
    <w:rsid w:val="00A449E2"/>
    <w:rsid w:val="00A47164"/>
    <w:rsid w:val="00A61FC3"/>
    <w:rsid w:val="00A63AC1"/>
    <w:rsid w:val="00A65EDC"/>
    <w:rsid w:val="00A7600B"/>
    <w:rsid w:val="00A83AAD"/>
    <w:rsid w:val="00A97155"/>
    <w:rsid w:val="00A97EA4"/>
    <w:rsid w:val="00AB02F6"/>
    <w:rsid w:val="00AB16A9"/>
    <w:rsid w:val="00AB7530"/>
    <w:rsid w:val="00AD2A8A"/>
    <w:rsid w:val="00AD48EE"/>
    <w:rsid w:val="00AD77C8"/>
    <w:rsid w:val="00AE22D4"/>
    <w:rsid w:val="00AE2BF7"/>
    <w:rsid w:val="00AE5004"/>
    <w:rsid w:val="00AE7D45"/>
    <w:rsid w:val="00AF2C04"/>
    <w:rsid w:val="00AF62CE"/>
    <w:rsid w:val="00AF72FF"/>
    <w:rsid w:val="00B565AF"/>
    <w:rsid w:val="00B60AA6"/>
    <w:rsid w:val="00B62E49"/>
    <w:rsid w:val="00B6411B"/>
    <w:rsid w:val="00B6735A"/>
    <w:rsid w:val="00B80FF7"/>
    <w:rsid w:val="00B9396F"/>
    <w:rsid w:val="00B95475"/>
    <w:rsid w:val="00B96595"/>
    <w:rsid w:val="00BA5267"/>
    <w:rsid w:val="00BA6F45"/>
    <w:rsid w:val="00BB2F4D"/>
    <w:rsid w:val="00BC1AD8"/>
    <w:rsid w:val="00BD1948"/>
    <w:rsid w:val="00BE0322"/>
    <w:rsid w:val="00BE0563"/>
    <w:rsid w:val="00BE06E9"/>
    <w:rsid w:val="00BF2A06"/>
    <w:rsid w:val="00BF732C"/>
    <w:rsid w:val="00C00515"/>
    <w:rsid w:val="00C0412C"/>
    <w:rsid w:val="00C25100"/>
    <w:rsid w:val="00C30702"/>
    <w:rsid w:val="00C363A8"/>
    <w:rsid w:val="00C37843"/>
    <w:rsid w:val="00C46B70"/>
    <w:rsid w:val="00C512C3"/>
    <w:rsid w:val="00C55817"/>
    <w:rsid w:val="00C66B3A"/>
    <w:rsid w:val="00C67587"/>
    <w:rsid w:val="00C7232B"/>
    <w:rsid w:val="00C768C5"/>
    <w:rsid w:val="00C80146"/>
    <w:rsid w:val="00C83441"/>
    <w:rsid w:val="00C8528F"/>
    <w:rsid w:val="00CA66CF"/>
    <w:rsid w:val="00CB748A"/>
    <w:rsid w:val="00CB7CCA"/>
    <w:rsid w:val="00CC7F92"/>
    <w:rsid w:val="00CE2FDC"/>
    <w:rsid w:val="00CF0BC3"/>
    <w:rsid w:val="00CF2432"/>
    <w:rsid w:val="00D12A74"/>
    <w:rsid w:val="00D263E7"/>
    <w:rsid w:val="00D264A1"/>
    <w:rsid w:val="00D34940"/>
    <w:rsid w:val="00D37EE3"/>
    <w:rsid w:val="00D4253A"/>
    <w:rsid w:val="00D42812"/>
    <w:rsid w:val="00D43E29"/>
    <w:rsid w:val="00D449FA"/>
    <w:rsid w:val="00D44E9B"/>
    <w:rsid w:val="00D55981"/>
    <w:rsid w:val="00D602CE"/>
    <w:rsid w:val="00D7092E"/>
    <w:rsid w:val="00D711BD"/>
    <w:rsid w:val="00D80566"/>
    <w:rsid w:val="00D87723"/>
    <w:rsid w:val="00D95DEA"/>
    <w:rsid w:val="00D9675A"/>
    <w:rsid w:val="00D97F1E"/>
    <w:rsid w:val="00DA1D0A"/>
    <w:rsid w:val="00DB397E"/>
    <w:rsid w:val="00DC359D"/>
    <w:rsid w:val="00DC54F6"/>
    <w:rsid w:val="00DE20C3"/>
    <w:rsid w:val="00DE7CC3"/>
    <w:rsid w:val="00DF4226"/>
    <w:rsid w:val="00DF5A2F"/>
    <w:rsid w:val="00E07FA9"/>
    <w:rsid w:val="00E13A28"/>
    <w:rsid w:val="00E24743"/>
    <w:rsid w:val="00E31248"/>
    <w:rsid w:val="00E53802"/>
    <w:rsid w:val="00E60741"/>
    <w:rsid w:val="00E630DE"/>
    <w:rsid w:val="00E75B53"/>
    <w:rsid w:val="00E80757"/>
    <w:rsid w:val="00E80F1C"/>
    <w:rsid w:val="00E81EF0"/>
    <w:rsid w:val="00E84303"/>
    <w:rsid w:val="00E862F8"/>
    <w:rsid w:val="00E93505"/>
    <w:rsid w:val="00EA2120"/>
    <w:rsid w:val="00EB0E6F"/>
    <w:rsid w:val="00EC737F"/>
    <w:rsid w:val="00EC7B83"/>
    <w:rsid w:val="00ED4272"/>
    <w:rsid w:val="00ED7AF3"/>
    <w:rsid w:val="00F10CB9"/>
    <w:rsid w:val="00F1544A"/>
    <w:rsid w:val="00F25831"/>
    <w:rsid w:val="00F276BB"/>
    <w:rsid w:val="00F365A4"/>
    <w:rsid w:val="00F37995"/>
    <w:rsid w:val="00F40F69"/>
    <w:rsid w:val="00F41A4B"/>
    <w:rsid w:val="00F44900"/>
    <w:rsid w:val="00F50961"/>
    <w:rsid w:val="00F53CBF"/>
    <w:rsid w:val="00F6204D"/>
    <w:rsid w:val="00F718B9"/>
    <w:rsid w:val="00F858EA"/>
    <w:rsid w:val="00F87DBE"/>
    <w:rsid w:val="00F93D8F"/>
    <w:rsid w:val="00FA5E2B"/>
    <w:rsid w:val="00FA60C0"/>
    <w:rsid w:val="00FB0597"/>
    <w:rsid w:val="00FB1F6A"/>
    <w:rsid w:val="00FB6C11"/>
    <w:rsid w:val="00FC52D7"/>
    <w:rsid w:val="00FC6D91"/>
    <w:rsid w:val="00FD5AE6"/>
    <w:rsid w:val="00FE2B03"/>
    <w:rsid w:val="00FE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14E358B5"/>
  <w15:docId w15:val="{DB683344-B0A9-4662-8A7F-DC3ED886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7BCC"/>
    <w:pPr>
      <w:widowControl w:val="0"/>
      <w:jc w:val="both"/>
    </w:pPr>
    <w:rPr>
      <w:kern w:val="2"/>
      <w:sz w:val="22"/>
    </w:rPr>
  </w:style>
  <w:style w:type="paragraph" w:styleId="1">
    <w:name w:val="heading 1"/>
    <w:basedOn w:val="a"/>
    <w:next w:val="a"/>
    <w:autoRedefine/>
    <w:qFormat/>
    <w:rsid w:val="00087BCC"/>
    <w:pPr>
      <w:keepNext/>
      <w:jc w:val="left"/>
      <w:outlineLvl w:val="0"/>
    </w:pPr>
    <w:rPr>
      <w:rFonts w:ascii="Arial" w:eastAsia="ＭＳ ゴシック" w:hAnsi="Arial"/>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pacing w:val="6"/>
      <w:sz w:val="21"/>
      <w:szCs w:val="21"/>
    </w:rPr>
  </w:style>
  <w:style w:type="character" w:styleId="a4">
    <w:name w:val="Hyperlink"/>
    <w:rsid w:val="00986FD0"/>
    <w:rPr>
      <w:color w:val="0000FF"/>
      <w:u w:val="single"/>
    </w:rPr>
  </w:style>
  <w:style w:type="paragraph" w:styleId="a5">
    <w:name w:val="caption"/>
    <w:basedOn w:val="a"/>
    <w:next w:val="a"/>
    <w:autoRedefine/>
    <w:qFormat/>
    <w:rsid w:val="00087BCC"/>
    <w:rPr>
      <w:rFonts w:ascii="Arial" w:eastAsia="ＭＳ ゴシック" w:hAnsi="Arial"/>
      <w:b/>
      <w:kern w:val="0"/>
    </w:rPr>
  </w:style>
  <w:style w:type="paragraph" w:styleId="a6">
    <w:name w:val="Title"/>
    <w:basedOn w:val="a"/>
    <w:autoRedefine/>
    <w:qFormat/>
    <w:rsid w:val="00087BCC"/>
    <w:pPr>
      <w:jc w:val="center"/>
      <w:outlineLvl w:val="0"/>
    </w:pPr>
    <w:rPr>
      <w:rFonts w:ascii="Arial" w:eastAsia="ＭＳ ゴシック" w:hAnsi="Arial"/>
      <w:b/>
      <w:sz w:val="28"/>
    </w:rPr>
  </w:style>
  <w:style w:type="paragraph" w:styleId="a7">
    <w:name w:val="Subtitle"/>
    <w:basedOn w:val="a"/>
    <w:autoRedefine/>
    <w:qFormat/>
    <w:rsid w:val="00087BCC"/>
    <w:pPr>
      <w:jc w:val="center"/>
      <w:outlineLvl w:val="1"/>
    </w:pPr>
    <w:rPr>
      <w:rFonts w:ascii="Times New Roman" w:eastAsia="ＭＳ Ｐ明朝" w:hAnsi="Times New Roman"/>
    </w:rPr>
  </w:style>
  <w:style w:type="paragraph" w:customStyle="1" w:styleId="a8">
    <w:name w:val="表内文字"/>
    <w:basedOn w:val="a5"/>
    <w:autoRedefine/>
    <w:rsid w:val="00087BCC"/>
    <w:rPr>
      <w:b w:val="0"/>
      <w:sz w:val="20"/>
    </w:rPr>
  </w:style>
  <w:style w:type="paragraph" w:styleId="a9">
    <w:name w:val="header"/>
    <w:basedOn w:val="a"/>
    <w:link w:val="aa"/>
    <w:rsid w:val="00CF0BC3"/>
    <w:pPr>
      <w:tabs>
        <w:tab w:val="center" w:pos="4252"/>
        <w:tab w:val="right" w:pos="8504"/>
      </w:tabs>
      <w:snapToGrid w:val="0"/>
    </w:pPr>
  </w:style>
  <w:style w:type="character" w:customStyle="1" w:styleId="aa">
    <w:name w:val="ヘッダー (文字)"/>
    <w:basedOn w:val="a0"/>
    <w:link w:val="a9"/>
    <w:rsid w:val="00CF0BC3"/>
    <w:rPr>
      <w:kern w:val="2"/>
      <w:sz w:val="22"/>
    </w:rPr>
  </w:style>
  <w:style w:type="paragraph" w:styleId="ab">
    <w:name w:val="footer"/>
    <w:basedOn w:val="a"/>
    <w:link w:val="ac"/>
    <w:rsid w:val="00CF0BC3"/>
    <w:pPr>
      <w:tabs>
        <w:tab w:val="center" w:pos="4252"/>
        <w:tab w:val="right" w:pos="8504"/>
      </w:tabs>
      <w:snapToGrid w:val="0"/>
    </w:pPr>
  </w:style>
  <w:style w:type="character" w:customStyle="1" w:styleId="ac">
    <w:name w:val="フッター (文字)"/>
    <w:basedOn w:val="a0"/>
    <w:link w:val="ab"/>
    <w:rsid w:val="00CF0BC3"/>
    <w:rPr>
      <w:kern w:val="2"/>
      <w:sz w:val="22"/>
    </w:rPr>
  </w:style>
  <w:style w:type="paragraph" w:styleId="ad">
    <w:name w:val="Balloon Text"/>
    <w:basedOn w:val="a"/>
    <w:link w:val="ae"/>
    <w:semiHidden/>
    <w:unhideWhenUsed/>
    <w:rsid w:val="00442198"/>
    <w:rPr>
      <w:rFonts w:asciiTheme="majorHAnsi" w:eastAsiaTheme="majorEastAsia" w:hAnsiTheme="majorHAnsi" w:cstheme="majorBidi"/>
      <w:sz w:val="18"/>
      <w:szCs w:val="18"/>
    </w:rPr>
  </w:style>
  <w:style w:type="character" w:customStyle="1" w:styleId="ae">
    <w:name w:val="吹き出し (文字)"/>
    <w:basedOn w:val="a0"/>
    <w:link w:val="ad"/>
    <w:semiHidden/>
    <w:rsid w:val="00442198"/>
    <w:rPr>
      <w:rFonts w:asciiTheme="majorHAnsi" w:eastAsiaTheme="majorEastAsia" w:hAnsiTheme="majorHAnsi" w:cstheme="majorBidi"/>
      <w:kern w:val="2"/>
      <w:sz w:val="18"/>
      <w:szCs w:val="18"/>
    </w:rPr>
  </w:style>
  <w:style w:type="paragraph" w:styleId="af">
    <w:name w:val="List Paragraph"/>
    <w:basedOn w:val="a"/>
    <w:uiPriority w:val="34"/>
    <w:qFormat/>
    <w:rsid w:val="00E247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F220-154C-4C04-8BF3-E44F6B6D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1207</Words>
  <Characters>6881</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耐 火 物 誌 投 稿 規 定（執筆要領含む）</vt:lpstr>
      <vt:lpstr>耐 火 物 誌 投 稿 規 定（執筆要領含む）</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耐 火 物 誌 投 稿 規 定（執筆要領含む）</dc:title>
  <dc:creator>user</dc:creator>
  <cp:lastModifiedBy>吉井 洋子</cp:lastModifiedBy>
  <cp:revision>4</cp:revision>
  <cp:lastPrinted>2018-11-07T01:21:00Z</cp:lastPrinted>
  <dcterms:created xsi:type="dcterms:W3CDTF">2020-11-17T04:25:00Z</dcterms:created>
  <dcterms:modified xsi:type="dcterms:W3CDTF">2021-04-09T01:42:00Z</dcterms:modified>
</cp:coreProperties>
</file>